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840" w:rsidRDefault="00244840" w:rsidP="00244840">
      <w:pPr>
        <w:jc w:val="left"/>
        <w:rPr>
          <w:rFonts w:ascii="Times New Roman" w:hAnsi="Times New Roman"/>
          <w:i/>
          <w:sz w:val="28"/>
          <w:szCs w:val="28"/>
          <w:lang w:val="en-GB"/>
        </w:rPr>
      </w:pPr>
      <w:r>
        <w:rPr>
          <w:rFonts w:ascii="Times New Roman" w:hAnsi="Times New Roman"/>
          <w:i/>
          <w:sz w:val="28"/>
          <w:szCs w:val="28"/>
          <w:lang w:val="en-GB"/>
        </w:rPr>
        <w:t>Press Release under Embargo until 0600hrs 18th June 2013</w:t>
      </w:r>
    </w:p>
    <w:p w:rsidR="00244840" w:rsidRPr="00244840" w:rsidRDefault="00244840" w:rsidP="00666D9A">
      <w:pPr>
        <w:jc w:val="left"/>
        <w:rPr>
          <w:rFonts w:ascii="Times New Roman" w:hAnsi="Times New Roman"/>
          <w:i/>
          <w:sz w:val="28"/>
          <w:szCs w:val="28"/>
          <w:u w:val="single"/>
          <w:lang w:val="en-GB"/>
        </w:rPr>
      </w:pPr>
      <w:r>
        <w:rPr>
          <w:rFonts w:ascii="Times New Roman" w:hAnsi="Times New Roman"/>
          <w:i/>
          <w:sz w:val="28"/>
          <w:szCs w:val="28"/>
          <w:u w:val="single"/>
          <w:lang w:val="en-GB"/>
        </w:rPr>
        <w:t xml:space="preserve">Appendix </w:t>
      </w:r>
      <w:r w:rsidR="002E78F8">
        <w:rPr>
          <w:rFonts w:ascii="Times New Roman" w:hAnsi="Times New Roman"/>
          <w:i/>
          <w:sz w:val="28"/>
          <w:szCs w:val="28"/>
          <w:u w:val="single"/>
          <w:lang w:val="en-GB"/>
        </w:rPr>
        <w:t>II</w:t>
      </w:r>
      <w:r>
        <w:rPr>
          <w:rFonts w:ascii="Times New Roman" w:hAnsi="Times New Roman"/>
          <w:i/>
          <w:sz w:val="28"/>
          <w:szCs w:val="28"/>
          <w:u w:val="single"/>
          <w:lang w:val="en-GB"/>
        </w:rPr>
        <w:t>: Scienc</w:t>
      </w:r>
      <w:r w:rsidR="00E56CE8">
        <w:rPr>
          <w:rFonts w:ascii="Times New Roman" w:hAnsi="Times New Roman"/>
          <w:i/>
          <w:sz w:val="28"/>
          <w:szCs w:val="28"/>
          <w:u w:val="single"/>
          <w:lang w:val="en-GB"/>
        </w:rPr>
        <w:t>e Programme Details</w:t>
      </w:r>
      <w:bookmarkStart w:id="0" w:name="_GoBack"/>
      <w:bookmarkEnd w:id="0"/>
    </w:p>
    <w:p w:rsidR="00244840" w:rsidRDefault="00244840" w:rsidP="00666D9A">
      <w:pPr>
        <w:jc w:val="left"/>
        <w:rPr>
          <w:rFonts w:ascii="Times New Roman" w:hAnsi="Times New Roman"/>
          <w:b/>
          <w:sz w:val="20"/>
          <w:szCs w:val="20"/>
          <w:lang w:val="en-GB"/>
        </w:rPr>
      </w:pPr>
    </w:p>
    <w:p w:rsidR="00847997" w:rsidRPr="0085321A" w:rsidRDefault="00666D9A" w:rsidP="00666D9A">
      <w:pPr>
        <w:jc w:val="left"/>
        <w:rPr>
          <w:rFonts w:ascii="Times New Roman" w:hAnsi="Times New Roman"/>
          <w:b/>
          <w:sz w:val="20"/>
          <w:szCs w:val="20"/>
          <w:lang w:val="en-GB"/>
        </w:rPr>
      </w:pPr>
      <w:r w:rsidRPr="0085321A">
        <w:rPr>
          <w:rFonts w:ascii="Times New Roman" w:hAnsi="Times New Roman"/>
          <w:b/>
          <w:sz w:val="20"/>
          <w:szCs w:val="20"/>
          <w:lang w:val="en-GB"/>
        </w:rPr>
        <w:t xml:space="preserve">Moisture Transport by Water Isotope Analyses  </w:t>
      </w:r>
    </w:p>
    <w:p w:rsidR="00695195" w:rsidRDefault="00695195" w:rsidP="00695195">
      <w:pPr>
        <w:jc w:val="left"/>
        <w:rPr>
          <w:rFonts w:ascii="Times New Roman" w:hAnsi="Times New Roman"/>
          <w:i/>
          <w:sz w:val="20"/>
          <w:szCs w:val="20"/>
        </w:rPr>
      </w:pPr>
      <w:r>
        <w:rPr>
          <w:rFonts w:ascii="Times New Roman" w:hAnsi="Times New Roman"/>
          <w:i/>
          <w:sz w:val="20"/>
          <w:szCs w:val="20"/>
        </w:rPr>
        <w:t>PIs &amp; Scientific Institutes</w:t>
      </w:r>
    </w:p>
    <w:p w:rsidR="00FA348C" w:rsidRDefault="00FA348C" w:rsidP="00666D9A">
      <w:pPr>
        <w:jc w:val="left"/>
        <w:rPr>
          <w:rFonts w:ascii="Times New Roman" w:hAnsi="Times New Roman"/>
          <w:sz w:val="16"/>
        </w:rPr>
      </w:pPr>
      <w:r>
        <w:rPr>
          <w:rFonts w:ascii="Times New Roman" w:hAnsi="Times New Roman"/>
          <w:sz w:val="16"/>
        </w:rPr>
        <w:t>Dr. Tom Neumann</w:t>
      </w:r>
      <w:r w:rsidR="00AF2D32">
        <w:rPr>
          <w:rFonts w:ascii="Times New Roman" w:hAnsi="Times New Roman"/>
          <w:sz w:val="16"/>
        </w:rPr>
        <w:t xml:space="preserve"> </w:t>
      </w:r>
      <w:hyperlink r:id="rId6" w:history="1">
        <w:r w:rsidR="00AF2D32" w:rsidRPr="000F4213">
          <w:rPr>
            <w:rStyle w:val="Hyperlink"/>
            <w:rFonts w:ascii="Times New Roman" w:hAnsi="Times New Roman"/>
            <w:sz w:val="16"/>
          </w:rPr>
          <w:t>Thomas.neumann@nasa.gov</w:t>
        </w:r>
      </w:hyperlink>
      <w:r w:rsidR="00AF2D32">
        <w:rPr>
          <w:rFonts w:ascii="Times New Roman" w:hAnsi="Times New Roman"/>
          <w:sz w:val="16"/>
        </w:rPr>
        <w:t xml:space="preserve"> +</w:t>
      </w:r>
      <w:r w:rsidR="00AF2D32" w:rsidRPr="00FA348C">
        <w:rPr>
          <w:rFonts w:ascii="Times New Roman" w:hAnsi="Times New Roman"/>
          <w:sz w:val="16"/>
        </w:rPr>
        <w:t>1-301-614-5923</w:t>
      </w:r>
    </w:p>
    <w:p w:rsidR="00FA348C" w:rsidRDefault="00C41F88" w:rsidP="00666D9A">
      <w:pPr>
        <w:jc w:val="left"/>
        <w:rPr>
          <w:rFonts w:ascii="Times New Roman" w:hAnsi="Times New Roman"/>
          <w:sz w:val="16"/>
        </w:rPr>
      </w:pPr>
      <w:r w:rsidRPr="00C41F88">
        <w:rPr>
          <w:rFonts w:ascii="Times New Roman" w:hAnsi="Times New Roman"/>
          <w:sz w:val="16"/>
        </w:rPr>
        <w:t>NASA Goddard Space Flight Center, Cryospheric Sciences Laboratory, USA</w:t>
      </w:r>
    </w:p>
    <w:p w:rsidR="00607A74" w:rsidRPr="00C41F88" w:rsidRDefault="00607A74" w:rsidP="00666D9A">
      <w:pPr>
        <w:jc w:val="left"/>
        <w:rPr>
          <w:rFonts w:ascii="Times New Roman" w:hAnsi="Times New Roman"/>
          <w:sz w:val="16"/>
        </w:rPr>
      </w:pPr>
    </w:p>
    <w:p w:rsidR="00AF2D32" w:rsidRPr="00FA348C" w:rsidRDefault="002C0B1E" w:rsidP="00AF2D32">
      <w:pPr>
        <w:jc w:val="left"/>
        <w:rPr>
          <w:rFonts w:ascii="Times New Roman" w:hAnsi="Times New Roman"/>
          <w:sz w:val="16"/>
          <w:szCs w:val="20"/>
        </w:rPr>
      </w:pPr>
      <w:r>
        <w:rPr>
          <w:rFonts w:ascii="Times New Roman" w:hAnsi="Times New Roman"/>
          <w:sz w:val="16"/>
        </w:rPr>
        <w:t xml:space="preserve">Dr. </w:t>
      </w:r>
      <w:r w:rsidR="00FA348C">
        <w:rPr>
          <w:rFonts w:ascii="Times New Roman" w:hAnsi="Times New Roman"/>
          <w:sz w:val="16"/>
        </w:rPr>
        <w:t>Minghu Ding</w:t>
      </w:r>
      <w:r w:rsidR="00AF2D32">
        <w:rPr>
          <w:rFonts w:ascii="Times New Roman" w:hAnsi="Times New Roman"/>
          <w:sz w:val="16"/>
        </w:rPr>
        <w:t xml:space="preserve"> </w:t>
      </w:r>
      <w:hyperlink r:id="rId7" w:history="1">
        <w:r w:rsidR="00AF2D32" w:rsidRPr="00FA348C">
          <w:rPr>
            <w:rStyle w:val="Hyperlink"/>
            <w:rFonts w:ascii="Times New Roman" w:hAnsi="Times New Roman"/>
            <w:sz w:val="16"/>
            <w:szCs w:val="20"/>
          </w:rPr>
          <w:t>dingminghu@cams.cma.gov.cn</w:t>
        </w:r>
      </w:hyperlink>
      <w:r w:rsidR="00AF2D32">
        <w:rPr>
          <w:rFonts w:ascii="Times New Roman" w:hAnsi="Times New Roman"/>
          <w:sz w:val="16"/>
          <w:szCs w:val="20"/>
        </w:rPr>
        <w:t xml:space="preserve"> </w:t>
      </w:r>
      <w:r w:rsidR="00AF2D32" w:rsidRPr="00FA348C">
        <w:rPr>
          <w:rFonts w:ascii="Times New Roman" w:hAnsi="Times New Roman"/>
          <w:sz w:val="16"/>
          <w:szCs w:val="20"/>
        </w:rPr>
        <w:t>+86-10-58993791</w:t>
      </w:r>
    </w:p>
    <w:p w:rsidR="0026504B" w:rsidRPr="00C41F88" w:rsidRDefault="0026504B" w:rsidP="0026504B">
      <w:pPr>
        <w:jc w:val="left"/>
        <w:rPr>
          <w:rFonts w:ascii="Times New Roman" w:hAnsi="Times New Roman"/>
          <w:sz w:val="16"/>
        </w:rPr>
      </w:pPr>
      <w:r w:rsidRPr="00C41F88">
        <w:rPr>
          <w:rFonts w:ascii="Times New Roman" w:hAnsi="Times New Roman"/>
          <w:sz w:val="16"/>
        </w:rPr>
        <w:t>Chinese Academy of Meteorological Sciences, China</w:t>
      </w:r>
    </w:p>
    <w:p w:rsidR="00607A74" w:rsidRDefault="00607A74" w:rsidP="00666D9A">
      <w:pPr>
        <w:jc w:val="left"/>
        <w:rPr>
          <w:rFonts w:ascii="Times New Roman" w:hAnsi="Times New Roman"/>
          <w:i/>
          <w:sz w:val="20"/>
          <w:szCs w:val="20"/>
        </w:rPr>
      </w:pPr>
    </w:p>
    <w:p w:rsidR="00CB03CB" w:rsidRPr="0085321A" w:rsidRDefault="00CB03CB" w:rsidP="00666D9A">
      <w:pPr>
        <w:jc w:val="left"/>
        <w:rPr>
          <w:rFonts w:ascii="Times New Roman" w:hAnsi="Times New Roman"/>
          <w:i/>
          <w:sz w:val="20"/>
          <w:szCs w:val="20"/>
          <w:lang w:val="en-GB"/>
        </w:rPr>
      </w:pPr>
      <w:r w:rsidRPr="0085321A">
        <w:rPr>
          <w:rFonts w:ascii="Times New Roman" w:hAnsi="Times New Roman"/>
          <w:i/>
          <w:sz w:val="20"/>
          <w:szCs w:val="20"/>
          <w:lang w:val="en-GB"/>
        </w:rPr>
        <w:t>Rationale</w:t>
      </w:r>
    </w:p>
    <w:p w:rsidR="00341F9A" w:rsidRDefault="004145B0" w:rsidP="00E950C7">
      <w:pPr>
        <w:jc w:val="left"/>
        <w:rPr>
          <w:rFonts w:ascii="Times New Roman" w:hAnsi="Times New Roman"/>
          <w:sz w:val="20"/>
          <w:szCs w:val="20"/>
          <w:lang w:val="en-GB"/>
        </w:rPr>
      </w:pPr>
      <w:r>
        <w:rPr>
          <w:rFonts w:ascii="Times New Roman" w:hAnsi="Times New Roman"/>
          <w:sz w:val="20"/>
          <w:szCs w:val="20"/>
          <w:lang w:val="en-GB"/>
        </w:rPr>
        <w:t>Fresh s</w:t>
      </w:r>
      <w:r w:rsidR="00FE371E" w:rsidRPr="0085321A">
        <w:rPr>
          <w:rFonts w:ascii="Times New Roman" w:hAnsi="Times New Roman"/>
          <w:sz w:val="20"/>
          <w:szCs w:val="20"/>
          <w:lang w:val="en-GB"/>
        </w:rPr>
        <w:t xml:space="preserve">now samples </w:t>
      </w:r>
      <w:r w:rsidR="00767055" w:rsidRPr="0085321A">
        <w:rPr>
          <w:rFonts w:ascii="Times New Roman" w:hAnsi="Times New Roman"/>
          <w:sz w:val="20"/>
          <w:szCs w:val="20"/>
          <w:lang w:val="en-GB"/>
        </w:rPr>
        <w:t xml:space="preserve">will be </w:t>
      </w:r>
      <w:r w:rsidR="00503E48">
        <w:rPr>
          <w:rFonts w:ascii="Times New Roman" w:hAnsi="Times New Roman"/>
          <w:sz w:val="20"/>
          <w:szCs w:val="20"/>
          <w:lang w:val="en-GB"/>
        </w:rPr>
        <w:t>repeatedly</w:t>
      </w:r>
      <w:r>
        <w:rPr>
          <w:rFonts w:ascii="Times New Roman" w:hAnsi="Times New Roman"/>
          <w:sz w:val="20"/>
          <w:szCs w:val="20"/>
          <w:lang w:val="en-GB"/>
        </w:rPr>
        <w:t xml:space="preserve"> </w:t>
      </w:r>
      <w:r w:rsidR="00767055" w:rsidRPr="0085321A">
        <w:rPr>
          <w:rFonts w:ascii="Times New Roman" w:hAnsi="Times New Roman"/>
          <w:sz w:val="20"/>
          <w:szCs w:val="20"/>
          <w:lang w:val="en-GB"/>
        </w:rPr>
        <w:t xml:space="preserve">collected </w:t>
      </w:r>
      <w:r w:rsidR="00503E48">
        <w:rPr>
          <w:rFonts w:ascii="Times New Roman" w:hAnsi="Times New Roman"/>
          <w:sz w:val="20"/>
          <w:szCs w:val="20"/>
          <w:lang w:val="en-GB"/>
        </w:rPr>
        <w:t xml:space="preserve">in the locale, over the period of the </w:t>
      </w:r>
      <w:r>
        <w:rPr>
          <w:rFonts w:ascii="Times New Roman" w:hAnsi="Times New Roman"/>
          <w:sz w:val="20"/>
          <w:szCs w:val="20"/>
          <w:lang w:val="en-GB"/>
        </w:rPr>
        <w:t>encampment</w:t>
      </w:r>
      <w:r w:rsidR="00CD4634">
        <w:rPr>
          <w:rFonts w:ascii="Times New Roman" w:hAnsi="Times New Roman"/>
          <w:sz w:val="20"/>
          <w:szCs w:val="20"/>
          <w:lang w:val="en-GB"/>
        </w:rPr>
        <w:t xml:space="preserve">, </w:t>
      </w:r>
      <w:r>
        <w:rPr>
          <w:rFonts w:ascii="Times New Roman" w:hAnsi="Times New Roman"/>
          <w:sz w:val="20"/>
          <w:szCs w:val="20"/>
          <w:lang w:val="en-GB"/>
        </w:rPr>
        <w:t xml:space="preserve">whenever snow accumulates </w:t>
      </w:r>
      <w:r w:rsidRPr="004145B0">
        <w:rPr>
          <w:rFonts w:ascii="Times New Roman" w:hAnsi="Times New Roman"/>
          <w:sz w:val="20"/>
          <w:szCs w:val="20"/>
        </w:rPr>
        <w:t>from blowing / drifting / snowfall</w:t>
      </w:r>
      <w:r>
        <w:rPr>
          <w:rFonts w:ascii="Times New Roman" w:hAnsi="Times New Roman"/>
          <w:sz w:val="20"/>
          <w:szCs w:val="20"/>
        </w:rPr>
        <w:t xml:space="preserve"> (i.e at least daily basis).  </w:t>
      </w:r>
      <w:r w:rsidR="00CD4634">
        <w:rPr>
          <w:rFonts w:ascii="Times New Roman" w:hAnsi="Times New Roman"/>
          <w:sz w:val="20"/>
          <w:szCs w:val="20"/>
        </w:rPr>
        <w:t xml:space="preserve">In addition, a large number of small volume snow samples will be collected in a small area to establish experimental reproducibility.  </w:t>
      </w:r>
      <w:r w:rsidR="00D551A1">
        <w:rPr>
          <w:rFonts w:ascii="Times New Roman" w:hAnsi="Times New Roman"/>
          <w:sz w:val="20"/>
          <w:szCs w:val="20"/>
        </w:rPr>
        <w:t xml:space="preserve">After the mission, </w:t>
      </w:r>
      <w:r w:rsidR="00FB6B7D">
        <w:rPr>
          <w:rFonts w:ascii="Times New Roman" w:hAnsi="Times New Roman"/>
          <w:sz w:val="20"/>
          <w:szCs w:val="20"/>
        </w:rPr>
        <w:t xml:space="preserve">the </w:t>
      </w:r>
      <w:r w:rsidR="00895503">
        <w:rPr>
          <w:rFonts w:ascii="Times New Roman" w:hAnsi="Times New Roman"/>
          <w:sz w:val="20"/>
          <w:szCs w:val="20"/>
        </w:rPr>
        <w:t>snow</w:t>
      </w:r>
      <w:r w:rsidR="00D551A1">
        <w:rPr>
          <w:rFonts w:ascii="Times New Roman" w:hAnsi="Times New Roman"/>
          <w:sz w:val="20"/>
          <w:szCs w:val="20"/>
        </w:rPr>
        <w:t xml:space="preserve"> </w:t>
      </w:r>
      <w:r>
        <w:rPr>
          <w:rFonts w:ascii="Times New Roman" w:hAnsi="Times New Roman"/>
          <w:sz w:val="20"/>
          <w:szCs w:val="20"/>
        </w:rPr>
        <w:t>samples will be</w:t>
      </w:r>
      <w:r w:rsidR="00FE371E" w:rsidRPr="0085321A">
        <w:rPr>
          <w:rFonts w:ascii="Times New Roman" w:hAnsi="Times New Roman"/>
          <w:sz w:val="20"/>
          <w:szCs w:val="20"/>
          <w:lang w:val="en-GB"/>
        </w:rPr>
        <w:t xml:space="preserve"> analyze</w:t>
      </w:r>
      <w:r>
        <w:rPr>
          <w:rFonts w:ascii="Times New Roman" w:hAnsi="Times New Roman"/>
          <w:sz w:val="20"/>
          <w:szCs w:val="20"/>
          <w:lang w:val="en-GB"/>
        </w:rPr>
        <w:t xml:space="preserve">d </w:t>
      </w:r>
      <w:r w:rsidR="00D551A1">
        <w:rPr>
          <w:rFonts w:ascii="Times New Roman" w:hAnsi="Times New Roman"/>
          <w:sz w:val="20"/>
          <w:szCs w:val="20"/>
          <w:lang w:val="en-GB"/>
        </w:rPr>
        <w:t xml:space="preserve">in the laboratory </w:t>
      </w:r>
      <w:r>
        <w:rPr>
          <w:rFonts w:ascii="Times New Roman" w:hAnsi="Times New Roman"/>
          <w:sz w:val="20"/>
          <w:szCs w:val="20"/>
          <w:lang w:val="en-GB"/>
        </w:rPr>
        <w:t>for</w:t>
      </w:r>
      <w:r w:rsidR="00FE371E" w:rsidRPr="0085321A">
        <w:rPr>
          <w:rFonts w:ascii="Times New Roman" w:hAnsi="Times New Roman"/>
          <w:sz w:val="20"/>
          <w:szCs w:val="20"/>
          <w:lang w:val="en-GB"/>
        </w:rPr>
        <w:t xml:space="preserve"> </w:t>
      </w:r>
      <w:r w:rsidR="00FE371E" w:rsidRPr="0085321A">
        <w:rPr>
          <w:rFonts w:ascii="Times New Roman" w:hAnsi="Times New Roman"/>
          <w:sz w:val="20"/>
          <w:szCs w:val="20"/>
          <w:vertAlign w:val="superscript"/>
          <w:lang w:val="en-GB"/>
        </w:rPr>
        <w:t>18</w:t>
      </w:r>
      <w:r w:rsidR="00FE371E" w:rsidRPr="0085321A">
        <w:rPr>
          <w:rFonts w:ascii="Times New Roman" w:hAnsi="Times New Roman"/>
          <w:sz w:val="20"/>
          <w:szCs w:val="20"/>
          <w:lang w:val="en-GB"/>
        </w:rPr>
        <w:t>O/</w:t>
      </w:r>
      <w:r w:rsidR="00FE371E" w:rsidRPr="0085321A">
        <w:rPr>
          <w:rFonts w:ascii="Times New Roman" w:hAnsi="Times New Roman"/>
          <w:sz w:val="20"/>
          <w:szCs w:val="20"/>
          <w:vertAlign w:val="superscript"/>
          <w:lang w:val="en-GB"/>
        </w:rPr>
        <w:t>16</w:t>
      </w:r>
      <w:r w:rsidR="00FE371E" w:rsidRPr="0085321A">
        <w:rPr>
          <w:rFonts w:ascii="Times New Roman" w:hAnsi="Times New Roman"/>
          <w:sz w:val="20"/>
          <w:szCs w:val="20"/>
          <w:lang w:val="en-GB"/>
        </w:rPr>
        <w:t xml:space="preserve">O and </w:t>
      </w:r>
      <w:r w:rsidR="00FE371E" w:rsidRPr="0085321A">
        <w:rPr>
          <w:rFonts w:ascii="Times New Roman" w:hAnsi="Times New Roman"/>
          <w:sz w:val="20"/>
          <w:szCs w:val="20"/>
          <w:vertAlign w:val="superscript"/>
          <w:lang w:val="en-GB"/>
        </w:rPr>
        <w:t>2</w:t>
      </w:r>
      <w:r w:rsidR="00FE371E" w:rsidRPr="0085321A">
        <w:rPr>
          <w:rFonts w:ascii="Times New Roman" w:hAnsi="Times New Roman"/>
          <w:sz w:val="20"/>
          <w:szCs w:val="20"/>
          <w:lang w:val="en-GB"/>
        </w:rPr>
        <w:t>H/</w:t>
      </w:r>
      <w:r w:rsidR="00FE371E" w:rsidRPr="0085321A">
        <w:rPr>
          <w:rFonts w:ascii="Times New Roman" w:hAnsi="Times New Roman"/>
          <w:sz w:val="20"/>
          <w:szCs w:val="20"/>
          <w:vertAlign w:val="superscript"/>
          <w:lang w:val="en-GB"/>
        </w:rPr>
        <w:t>1</w:t>
      </w:r>
      <w:r w:rsidR="00861D84">
        <w:rPr>
          <w:rFonts w:ascii="Times New Roman" w:hAnsi="Times New Roman"/>
          <w:sz w:val="20"/>
          <w:szCs w:val="20"/>
          <w:lang w:val="en-GB"/>
        </w:rPr>
        <w:t xml:space="preserve">H water isotope ratios.  </w:t>
      </w:r>
      <w:r w:rsidR="003D260C">
        <w:rPr>
          <w:rFonts w:ascii="Times New Roman" w:hAnsi="Times New Roman"/>
          <w:sz w:val="20"/>
          <w:szCs w:val="20"/>
        </w:rPr>
        <w:t>B</w:t>
      </w:r>
      <w:r w:rsidR="003D260C" w:rsidRPr="003D260C">
        <w:rPr>
          <w:rFonts w:ascii="Times New Roman" w:hAnsi="Times New Roman"/>
          <w:sz w:val="20"/>
          <w:szCs w:val="20"/>
        </w:rPr>
        <w:t xml:space="preserve">y sampling the snow that is being re-mobilized, we </w:t>
      </w:r>
      <w:r w:rsidR="003D260C">
        <w:rPr>
          <w:rFonts w:ascii="Times New Roman" w:hAnsi="Times New Roman"/>
          <w:sz w:val="20"/>
          <w:szCs w:val="20"/>
        </w:rPr>
        <w:t xml:space="preserve">will learn about water </w:t>
      </w:r>
      <w:r w:rsidR="003D260C" w:rsidRPr="003D260C">
        <w:rPr>
          <w:rFonts w:ascii="Times New Roman" w:hAnsi="Times New Roman"/>
          <w:sz w:val="20"/>
          <w:szCs w:val="20"/>
        </w:rPr>
        <w:t xml:space="preserve">chemistry </w:t>
      </w:r>
      <w:r w:rsidR="003D260C">
        <w:rPr>
          <w:rFonts w:ascii="Times New Roman" w:hAnsi="Times New Roman"/>
          <w:sz w:val="20"/>
          <w:szCs w:val="20"/>
        </w:rPr>
        <w:t xml:space="preserve">and </w:t>
      </w:r>
      <w:r w:rsidR="003D260C" w:rsidRPr="0085321A">
        <w:rPr>
          <w:rFonts w:ascii="Times New Roman" w:hAnsi="Times New Roman"/>
          <w:sz w:val="20"/>
          <w:szCs w:val="20"/>
          <w:lang w:val="en-GB"/>
        </w:rPr>
        <w:t>moisture transport</w:t>
      </w:r>
      <w:r w:rsidR="003D260C">
        <w:rPr>
          <w:rFonts w:ascii="Times New Roman" w:hAnsi="Times New Roman"/>
          <w:sz w:val="20"/>
          <w:szCs w:val="20"/>
        </w:rPr>
        <w:t xml:space="preserve"> around the encampment</w:t>
      </w:r>
      <w:r w:rsidR="003D260C" w:rsidRPr="003D260C">
        <w:rPr>
          <w:rFonts w:ascii="Times New Roman" w:hAnsi="Times New Roman"/>
          <w:sz w:val="20"/>
          <w:szCs w:val="20"/>
        </w:rPr>
        <w:t xml:space="preserve"> </w:t>
      </w:r>
      <w:r w:rsidR="003D260C">
        <w:rPr>
          <w:rFonts w:ascii="Times New Roman" w:hAnsi="Times New Roman"/>
          <w:sz w:val="20"/>
          <w:szCs w:val="20"/>
        </w:rPr>
        <w:t>during</w:t>
      </w:r>
      <w:r w:rsidR="003D260C" w:rsidRPr="003D260C">
        <w:rPr>
          <w:rFonts w:ascii="Times New Roman" w:hAnsi="Times New Roman"/>
          <w:sz w:val="20"/>
          <w:szCs w:val="20"/>
        </w:rPr>
        <w:t xml:space="preserve"> the winter months.</w:t>
      </w:r>
      <w:r w:rsidR="003D260C">
        <w:rPr>
          <w:rFonts w:ascii="Times New Roman" w:hAnsi="Times New Roman"/>
          <w:sz w:val="20"/>
          <w:szCs w:val="20"/>
        </w:rPr>
        <w:t xml:space="preserve">  </w:t>
      </w:r>
      <w:r w:rsidR="003D260C">
        <w:rPr>
          <w:rFonts w:ascii="Times New Roman" w:hAnsi="Times New Roman"/>
          <w:sz w:val="20"/>
          <w:szCs w:val="20"/>
          <w:lang w:val="en-GB"/>
        </w:rPr>
        <w:t>In addition, the data will</w:t>
      </w:r>
      <w:r w:rsidR="0089139F" w:rsidRPr="0085321A">
        <w:rPr>
          <w:rFonts w:ascii="Times New Roman" w:hAnsi="Times New Roman"/>
          <w:sz w:val="20"/>
          <w:szCs w:val="20"/>
          <w:lang w:val="en-GB"/>
        </w:rPr>
        <w:t xml:space="preserve"> act as a proxy for Antarctic</w:t>
      </w:r>
      <w:r w:rsidR="00FE371E" w:rsidRPr="0085321A">
        <w:rPr>
          <w:rFonts w:ascii="Times New Roman" w:hAnsi="Times New Roman"/>
          <w:sz w:val="20"/>
          <w:szCs w:val="20"/>
          <w:lang w:val="en-GB"/>
        </w:rPr>
        <w:t xml:space="preserve"> surface temperature</w:t>
      </w:r>
      <w:r w:rsidR="001A1705">
        <w:rPr>
          <w:rFonts w:ascii="Times New Roman" w:hAnsi="Times New Roman"/>
          <w:sz w:val="20"/>
          <w:szCs w:val="20"/>
          <w:lang w:val="en-GB"/>
        </w:rPr>
        <w:t xml:space="preserve"> around the </w:t>
      </w:r>
      <w:r w:rsidR="001A1705">
        <w:rPr>
          <w:rFonts w:ascii="Times New Roman" w:hAnsi="Times New Roman"/>
          <w:sz w:val="20"/>
          <w:szCs w:val="20"/>
        </w:rPr>
        <w:t>encampment</w:t>
      </w:r>
      <w:r w:rsidR="008068BE" w:rsidRPr="0085321A">
        <w:rPr>
          <w:rFonts w:ascii="Times New Roman" w:hAnsi="Times New Roman"/>
          <w:sz w:val="20"/>
          <w:szCs w:val="20"/>
          <w:lang w:val="en-GB"/>
        </w:rPr>
        <w:t>.</w:t>
      </w:r>
      <w:r w:rsidR="00CF5D31" w:rsidRPr="0085321A">
        <w:rPr>
          <w:rFonts w:ascii="Times New Roman" w:hAnsi="Times New Roman"/>
          <w:sz w:val="20"/>
          <w:szCs w:val="20"/>
          <w:lang w:val="en-GB"/>
        </w:rPr>
        <w:t xml:space="preserve">  </w:t>
      </w:r>
    </w:p>
    <w:p w:rsidR="00320300" w:rsidRDefault="00320300" w:rsidP="00E950C7">
      <w:pPr>
        <w:jc w:val="left"/>
        <w:rPr>
          <w:rFonts w:ascii="Times New Roman" w:hAnsi="Times New Roman"/>
          <w:sz w:val="20"/>
          <w:szCs w:val="20"/>
          <w:lang w:val="en-GB"/>
        </w:rPr>
      </w:pPr>
    </w:p>
    <w:p w:rsidR="00E950C7" w:rsidRPr="00320300" w:rsidRDefault="00341F9A" w:rsidP="00E950C7">
      <w:pPr>
        <w:jc w:val="left"/>
        <w:rPr>
          <w:rFonts w:ascii="Times New Roman" w:hAnsi="Times New Roman"/>
          <w:sz w:val="20"/>
          <w:szCs w:val="20"/>
        </w:rPr>
      </w:pPr>
      <w:r>
        <w:rPr>
          <w:rFonts w:ascii="Times New Roman" w:hAnsi="Times New Roman"/>
          <w:sz w:val="20"/>
          <w:szCs w:val="20"/>
          <w:lang w:val="en-GB"/>
        </w:rPr>
        <w:t xml:space="preserve">The Team will also create a photographic record of how wind </w:t>
      </w:r>
      <w:r w:rsidRPr="00341F9A">
        <w:rPr>
          <w:rFonts w:ascii="Times New Roman" w:hAnsi="Times New Roman"/>
          <w:sz w:val="20"/>
          <w:szCs w:val="20"/>
        </w:rPr>
        <w:t>shapes the surface, height and spacing of drift features (sastrugi, ridges, etc)</w:t>
      </w:r>
      <w:r>
        <w:rPr>
          <w:rFonts w:ascii="Times New Roman" w:hAnsi="Times New Roman"/>
          <w:sz w:val="20"/>
          <w:szCs w:val="20"/>
        </w:rPr>
        <w:t xml:space="preserve"> of </w:t>
      </w:r>
      <w:r>
        <w:rPr>
          <w:rFonts w:ascii="Times New Roman" w:hAnsi="Times New Roman"/>
          <w:sz w:val="20"/>
          <w:szCs w:val="20"/>
          <w:lang w:val="en-GB"/>
        </w:rPr>
        <w:t>undisturbed snow.</w:t>
      </w:r>
      <w:r w:rsidR="00320300">
        <w:rPr>
          <w:rFonts w:ascii="Times New Roman" w:hAnsi="Times New Roman"/>
          <w:sz w:val="20"/>
          <w:szCs w:val="20"/>
        </w:rPr>
        <w:t xml:space="preserve">  </w:t>
      </w:r>
      <w:r>
        <w:rPr>
          <w:rFonts w:ascii="Times New Roman" w:hAnsi="Times New Roman"/>
          <w:sz w:val="20"/>
          <w:szCs w:val="20"/>
          <w:lang w:val="en-GB"/>
        </w:rPr>
        <w:t>Together, s</w:t>
      </w:r>
      <w:r w:rsidR="00F06BFE" w:rsidRPr="0085321A">
        <w:rPr>
          <w:rFonts w:ascii="Times New Roman" w:hAnsi="Times New Roman"/>
          <w:sz w:val="20"/>
          <w:szCs w:val="20"/>
          <w:lang w:val="en-GB"/>
        </w:rPr>
        <w:t>uch</w:t>
      </w:r>
      <w:r w:rsidR="00E950C7" w:rsidRPr="0085321A">
        <w:rPr>
          <w:rFonts w:ascii="Times New Roman" w:hAnsi="Times New Roman"/>
          <w:sz w:val="20"/>
          <w:szCs w:val="20"/>
          <w:lang w:val="en-GB"/>
        </w:rPr>
        <w:t xml:space="preserve"> data can provide information about Antarctic atmospheric dynamics </w:t>
      </w:r>
      <w:r>
        <w:rPr>
          <w:rFonts w:ascii="Times New Roman" w:hAnsi="Times New Roman"/>
          <w:sz w:val="20"/>
          <w:szCs w:val="20"/>
          <w:lang w:val="en-GB"/>
        </w:rPr>
        <w:t xml:space="preserve">in terms </w:t>
      </w:r>
      <w:r w:rsidR="00E950C7" w:rsidRPr="0085321A">
        <w:rPr>
          <w:rFonts w:ascii="Times New Roman" w:hAnsi="Times New Roman"/>
          <w:sz w:val="20"/>
          <w:szCs w:val="20"/>
          <w:lang w:val="en-GB"/>
        </w:rPr>
        <w:t xml:space="preserve">of </w:t>
      </w:r>
      <w:r w:rsidR="000762CF">
        <w:rPr>
          <w:rFonts w:ascii="Times New Roman" w:hAnsi="Times New Roman"/>
          <w:sz w:val="20"/>
          <w:szCs w:val="20"/>
          <w:lang w:val="en-GB"/>
        </w:rPr>
        <w:t xml:space="preserve">wind action &amp; </w:t>
      </w:r>
      <w:r w:rsidR="00656D54">
        <w:rPr>
          <w:rFonts w:ascii="Times New Roman" w:hAnsi="Times New Roman"/>
          <w:sz w:val="20"/>
          <w:szCs w:val="20"/>
          <w:lang w:val="en-GB"/>
        </w:rPr>
        <w:t>moisture transport</w:t>
      </w:r>
      <w:r w:rsidR="00E950C7" w:rsidRPr="0085321A">
        <w:rPr>
          <w:rFonts w:ascii="Times New Roman" w:hAnsi="Times New Roman"/>
          <w:sz w:val="20"/>
          <w:szCs w:val="20"/>
          <w:lang w:val="en-GB"/>
        </w:rPr>
        <w:t xml:space="preserve">.  </w:t>
      </w:r>
    </w:p>
    <w:p w:rsidR="00CB03CB" w:rsidRPr="0085321A" w:rsidRDefault="00CB03CB" w:rsidP="00666D9A">
      <w:pPr>
        <w:jc w:val="left"/>
        <w:rPr>
          <w:rFonts w:ascii="Times New Roman" w:hAnsi="Times New Roman"/>
          <w:i/>
          <w:sz w:val="20"/>
          <w:szCs w:val="20"/>
          <w:lang w:val="en-GB"/>
        </w:rPr>
      </w:pPr>
    </w:p>
    <w:p w:rsidR="00847997" w:rsidRPr="0085321A" w:rsidRDefault="00623B8E" w:rsidP="00666D9A">
      <w:pPr>
        <w:jc w:val="left"/>
        <w:rPr>
          <w:rFonts w:ascii="Times New Roman" w:hAnsi="Times New Roman"/>
          <w:i/>
          <w:sz w:val="20"/>
          <w:szCs w:val="20"/>
          <w:lang w:val="en-GB"/>
        </w:rPr>
      </w:pPr>
      <w:r w:rsidRPr="0085321A">
        <w:rPr>
          <w:rFonts w:ascii="Times New Roman" w:hAnsi="Times New Roman"/>
          <w:i/>
          <w:sz w:val="20"/>
          <w:szCs w:val="20"/>
          <w:lang w:val="en-GB"/>
        </w:rPr>
        <w:t xml:space="preserve">Expedition </w:t>
      </w:r>
      <w:r w:rsidR="00847997" w:rsidRPr="0085321A">
        <w:rPr>
          <w:rFonts w:ascii="Times New Roman" w:hAnsi="Times New Roman"/>
          <w:i/>
          <w:sz w:val="20"/>
          <w:szCs w:val="20"/>
          <w:lang w:val="en-GB"/>
        </w:rPr>
        <w:t>Method</w:t>
      </w:r>
      <w:r w:rsidR="009052B3" w:rsidRPr="0085321A">
        <w:rPr>
          <w:rFonts w:ascii="Times New Roman" w:hAnsi="Times New Roman"/>
          <w:i/>
          <w:sz w:val="20"/>
          <w:szCs w:val="20"/>
          <w:lang w:val="en-GB"/>
        </w:rPr>
        <w:t>ology</w:t>
      </w:r>
    </w:p>
    <w:p w:rsidR="000D11B4" w:rsidRDefault="00840184" w:rsidP="00225B49">
      <w:pPr>
        <w:jc w:val="left"/>
        <w:rPr>
          <w:rFonts w:ascii="Times New Roman" w:hAnsi="Times New Roman"/>
          <w:sz w:val="20"/>
          <w:szCs w:val="20"/>
        </w:rPr>
      </w:pPr>
      <w:r>
        <w:rPr>
          <w:rFonts w:ascii="Times New Roman" w:hAnsi="Times New Roman"/>
          <w:sz w:val="20"/>
          <w:szCs w:val="20"/>
        </w:rPr>
        <w:t>S</w:t>
      </w:r>
      <w:r w:rsidR="00847997" w:rsidRPr="0085321A">
        <w:rPr>
          <w:rFonts w:ascii="Times New Roman" w:hAnsi="Times New Roman"/>
          <w:sz w:val="20"/>
          <w:szCs w:val="20"/>
        </w:rPr>
        <w:t>now sample</w:t>
      </w:r>
      <w:r w:rsidR="000D11B4">
        <w:rPr>
          <w:rFonts w:ascii="Times New Roman" w:hAnsi="Times New Roman"/>
          <w:sz w:val="20"/>
          <w:szCs w:val="20"/>
        </w:rPr>
        <w:t>s</w:t>
      </w:r>
      <w:r w:rsidR="00847997" w:rsidRPr="0085321A">
        <w:rPr>
          <w:rFonts w:ascii="Times New Roman" w:hAnsi="Times New Roman"/>
          <w:sz w:val="20"/>
          <w:szCs w:val="20"/>
        </w:rPr>
        <w:t xml:space="preserve"> </w:t>
      </w:r>
      <w:r>
        <w:rPr>
          <w:rFonts w:ascii="Times New Roman" w:hAnsi="Times New Roman"/>
          <w:sz w:val="20"/>
          <w:szCs w:val="20"/>
        </w:rPr>
        <w:t xml:space="preserve">will be collected </w:t>
      </w:r>
      <w:r w:rsidR="000D11B4">
        <w:rPr>
          <w:rFonts w:ascii="Times New Roman" w:hAnsi="Times New Roman"/>
          <w:sz w:val="20"/>
          <w:szCs w:val="20"/>
        </w:rPr>
        <w:t>daily</w:t>
      </w:r>
      <w:r>
        <w:rPr>
          <w:rFonts w:ascii="Times New Roman" w:hAnsi="Times New Roman"/>
          <w:sz w:val="20"/>
          <w:szCs w:val="20"/>
        </w:rPr>
        <w:t>,</w:t>
      </w:r>
      <w:r w:rsidR="00847997" w:rsidRPr="0085321A">
        <w:rPr>
          <w:rFonts w:ascii="Times New Roman" w:hAnsi="Times New Roman"/>
          <w:sz w:val="20"/>
          <w:szCs w:val="20"/>
        </w:rPr>
        <w:t xml:space="preserve"> at least 15 m upwind of </w:t>
      </w:r>
      <w:r>
        <w:rPr>
          <w:rFonts w:ascii="Times New Roman" w:hAnsi="Times New Roman"/>
          <w:sz w:val="20"/>
          <w:szCs w:val="20"/>
        </w:rPr>
        <w:t xml:space="preserve">the </w:t>
      </w:r>
      <w:r w:rsidR="00847997" w:rsidRPr="0085321A">
        <w:rPr>
          <w:rFonts w:ascii="Times New Roman" w:hAnsi="Times New Roman"/>
          <w:sz w:val="20"/>
          <w:szCs w:val="20"/>
        </w:rPr>
        <w:t>vehicle</w:t>
      </w:r>
      <w:r>
        <w:rPr>
          <w:rFonts w:ascii="Times New Roman" w:hAnsi="Times New Roman"/>
          <w:sz w:val="20"/>
          <w:szCs w:val="20"/>
        </w:rPr>
        <w:t>s</w:t>
      </w:r>
      <w:r w:rsidR="00847997" w:rsidRPr="0085321A">
        <w:rPr>
          <w:rFonts w:ascii="Times New Roman" w:hAnsi="Times New Roman"/>
          <w:sz w:val="20"/>
          <w:szCs w:val="20"/>
        </w:rPr>
        <w:t xml:space="preserve"> and campsite.</w:t>
      </w:r>
      <w:r w:rsidR="00847997" w:rsidRPr="0085321A">
        <w:rPr>
          <w:rFonts w:ascii="Times New Roman" w:hAnsi="Times New Roman"/>
          <w:b/>
          <w:sz w:val="20"/>
          <w:szCs w:val="20"/>
        </w:rPr>
        <w:t xml:space="preserve">  </w:t>
      </w:r>
      <w:r>
        <w:rPr>
          <w:rFonts w:ascii="Times New Roman" w:hAnsi="Times New Roman"/>
          <w:sz w:val="20"/>
          <w:szCs w:val="20"/>
        </w:rPr>
        <w:t>A small pit is du</w:t>
      </w:r>
      <w:r w:rsidR="00225B49" w:rsidRPr="0085321A">
        <w:rPr>
          <w:rFonts w:ascii="Times New Roman" w:hAnsi="Times New Roman"/>
          <w:sz w:val="20"/>
          <w:szCs w:val="20"/>
        </w:rPr>
        <w:t xml:space="preserve">g </w:t>
      </w:r>
      <w:r w:rsidR="00835A3A">
        <w:rPr>
          <w:rFonts w:ascii="Times New Roman" w:hAnsi="Times New Roman"/>
          <w:sz w:val="20"/>
          <w:szCs w:val="20"/>
        </w:rPr>
        <w:t xml:space="preserve">out </w:t>
      </w:r>
      <w:r w:rsidR="00225B49" w:rsidRPr="0085321A">
        <w:rPr>
          <w:rFonts w:ascii="Times New Roman" w:hAnsi="Times New Roman"/>
          <w:sz w:val="20"/>
          <w:szCs w:val="20"/>
        </w:rPr>
        <w:t xml:space="preserve">(50x50x50 cm) </w:t>
      </w:r>
      <w:r w:rsidR="00835A3A">
        <w:rPr>
          <w:rFonts w:ascii="Times New Roman" w:hAnsi="Times New Roman"/>
          <w:sz w:val="20"/>
          <w:szCs w:val="20"/>
        </w:rPr>
        <w:t>using a</w:t>
      </w:r>
      <w:r w:rsidR="00225B49" w:rsidRPr="0085321A">
        <w:rPr>
          <w:rFonts w:ascii="Times New Roman" w:hAnsi="Times New Roman"/>
          <w:sz w:val="20"/>
          <w:szCs w:val="20"/>
        </w:rPr>
        <w:t xml:space="preserve"> shovel</w:t>
      </w:r>
      <w:r w:rsidR="00835A3A">
        <w:rPr>
          <w:rFonts w:ascii="Times New Roman" w:hAnsi="Times New Roman"/>
          <w:sz w:val="20"/>
          <w:szCs w:val="20"/>
        </w:rPr>
        <w:t xml:space="preserve">, and a </w:t>
      </w:r>
      <w:r w:rsidR="00225B49" w:rsidRPr="0085321A">
        <w:rPr>
          <w:rFonts w:ascii="Times New Roman" w:hAnsi="Times New Roman"/>
          <w:sz w:val="20"/>
          <w:szCs w:val="20"/>
        </w:rPr>
        <w:t xml:space="preserve">stainless steel snow sampler </w:t>
      </w:r>
      <w:r w:rsidR="00835A3A">
        <w:rPr>
          <w:rFonts w:ascii="Times New Roman" w:hAnsi="Times New Roman"/>
          <w:sz w:val="20"/>
          <w:szCs w:val="20"/>
        </w:rPr>
        <w:t xml:space="preserve">is used </w:t>
      </w:r>
      <w:r w:rsidR="00225B49" w:rsidRPr="0085321A">
        <w:rPr>
          <w:rFonts w:ascii="Times New Roman" w:hAnsi="Times New Roman"/>
          <w:sz w:val="20"/>
          <w:szCs w:val="20"/>
        </w:rPr>
        <w:t>to repeatedly collect snow ‘steps’ int</w:t>
      </w:r>
      <w:r w:rsidR="00835A3A">
        <w:rPr>
          <w:rFonts w:ascii="Times New Roman" w:hAnsi="Times New Roman"/>
          <w:sz w:val="20"/>
          <w:szCs w:val="20"/>
        </w:rPr>
        <w:t xml:space="preserve">o a </w:t>
      </w:r>
      <w:r w:rsidR="00835A3A" w:rsidRPr="0085321A">
        <w:rPr>
          <w:rFonts w:ascii="Times New Roman" w:hAnsi="Times New Roman"/>
          <w:sz w:val="20"/>
          <w:szCs w:val="20"/>
        </w:rPr>
        <w:t xml:space="preserve">1 liter ‘whirlpak’ </w:t>
      </w:r>
      <w:r w:rsidR="00835A3A">
        <w:rPr>
          <w:rFonts w:ascii="Times New Roman" w:hAnsi="Times New Roman"/>
          <w:sz w:val="20"/>
          <w:szCs w:val="20"/>
        </w:rPr>
        <w:t>sample bag from surface down</w:t>
      </w:r>
      <w:r w:rsidR="00225B49" w:rsidRPr="0085321A">
        <w:rPr>
          <w:rFonts w:ascii="Times New Roman" w:hAnsi="Times New Roman"/>
          <w:sz w:val="20"/>
          <w:szCs w:val="20"/>
        </w:rPr>
        <w:t xml:space="preserve"> 50 cm</w:t>
      </w:r>
      <w:r w:rsidR="00835A3A">
        <w:rPr>
          <w:rFonts w:ascii="Times New Roman" w:hAnsi="Times New Roman"/>
          <w:sz w:val="20"/>
          <w:szCs w:val="20"/>
        </w:rPr>
        <w:t xml:space="preserve"> depth</w:t>
      </w:r>
      <w:r w:rsidR="00225B49" w:rsidRPr="0085321A">
        <w:rPr>
          <w:rFonts w:ascii="Times New Roman" w:hAnsi="Times New Roman"/>
          <w:sz w:val="20"/>
          <w:szCs w:val="20"/>
        </w:rPr>
        <w:t>.</w:t>
      </w:r>
      <w:r w:rsidR="00835A3A">
        <w:rPr>
          <w:rFonts w:ascii="Times New Roman" w:hAnsi="Times New Roman"/>
          <w:sz w:val="20"/>
          <w:szCs w:val="20"/>
        </w:rPr>
        <w:t xml:space="preserve"> </w:t>
      </w:r>
      <w:r w:rsidR="00225B49" w:rsidRPr="0085321A">
        <w:rPr>
          <w:rFonts w:ascii="Times New Roman" w:hAnsi="Times New Roman"/>
          <w:sz w:val="20"/>
          <w:szCs w:val="20"/>
        </w:rPr>
        <w:t xml:space="preserve"> </w:t>
      </w:r>
      <w:r w:rsidR="00835A3A">
        <w:rPr>
          <w:rFonts w:ascii="Times New Roman" w:hAnsi="Times New Roman"/>
          <w:sz w:val="20"/>
          <w:szCs w:val="20"/>
        </w:rPr>
        <w:t>S</w:t>
      </w:r>
      <w:r w:rsidR="00225B49" w:rsidRPr="0085321A">
        <w:rPr>
          <w:rFonts w:ascii="Times New Roman" w:hAnsi="Times New Roman"/>
          <w:sz w:val="20"/>
          <w:szCs w:val="20"/>
        </w:rPr>
        <w:t xml:space="preserve">now sample bags </w:t>
      </w:r>
      <w:r w:rsidR="00835A3A">
        <w:rPr>
          <w:rFonts w:ascii="Times New Roman" w:hAnsi="Times New Roman"/>
          <w:sz w:val="20"/>
          <w:szCs w:val="20"/>
        </w:rPr>
        <w:t>are stored</w:t>
      </w:r>
      <w:r w:rsidR="00225B49" w:rsidRPr="0085321A">
        <w:rPr>
          <w:rFonts w:ascii="Times New Roman" w:hAnsi="Times New Roman"/>
          <w:sz w:val="20"/>
          <w:szCs w:val="20"/>
        </w:rPr>
        <w:t xml:space="preserve"> in the caboose</w:t>
      </w:r>
      <w:r w:rsidR="00835A3A">
        <w:rPr>
          <w:rFonts w:ascii="Times New Roman" w:hAnsi="Times New Roman"/>
          <w:sz w:val="20"/>
          <w:szCs w:val="20"/>
        </w:rPr>
        <w:t xml:space="preserve"> until uplift</w:t>
      </w:r>
      <w:r w:rsidR="00225B49" w:rsidRPr="0085321A">
        <w:rPr>
          <w:rFonts w:ascii="Times New Roman" w:hAnsi="Times New Roman"/>
          <w:sz w:val="20"/>
          <w:szCs w:val="20"/>
        </w:rPr>
        <w:t>.</w:t>
      </w:r>
    </w:p>
    <w:p w:rsidR="000D11B4" w:rsidRPr="000D11B4" w:rsidRDefault="008550C7" w:rsidP="000D11B4">
      <w:pPr>
        <w:jc w:val="left"/>
        <w:rPr>
          <w:rFonts w:ascii="Times New Roman" w:hAnsi="Times New Roman"/>
          <w:sz w:val="20"/>
          <w:szCs w:val="20"/>
        </w:rPr>
      </w:pPr>
      <w:r>
        <w:rPr>
          <w:rFonts w:ascii="Times New Roman" w:hAnsi="Times New Roman"/>
          <w:sz w:val="20"/>
          <w:szCs w:val="20"/>
        </w:rPr>
        <w:t>R</w:t>
      </w:r>
      <w:r w:rsidR="000D11B4">
        <w:rPr>
          <w:rFonts w:ascii="Times New Roman" w:hAnsi="Times New Roman"/>
          <w:sz w:val="20"/>
          <w:szCs w:val="20"/>
        </w:rPr>
        <w:t xml:space="preserve">epeated photos </w:t>
      </w:r>
      <w:r>
        <w:rPr>
          <w:rFonts w:ascii="Times New Roman" w:hAnsi="Times New Roman"/>
          <w:sz w:val="20"/>
          <w:szCs w:val="20"/>
        </w:rPr>
        <w:t xml:space="preserve">will be taken of </w:t>
      </w:r>
      <w:r w:rsidR="000D11B4" w:rsidRPr="000D11B4">
        <w:rPr>
          <w:rFonts w:ascii="Times New Roman" w:hAnsi="Times New Roman"/>
          <w:sz w:val="20"/>
          <w:szCs w:val="20"/>
        </w:rPr>
        <w:t xml:space="preserve">undisturbed snow </w:t>
      </w:r>
      <w:r w:rsidR="000D11B4">
        <w:rPr>
          <w:rFonts w:ascii="Times New Roman" w:hAnsi="Times New Roman"/>
          <w:sz w:val="20"/>
          <w:szCs w:val="20"/>
        </w:rPr>
        <w:t xml:space="preserve">features (e.g. </w:t>
      </w:r>
      <w:r w:rsidR="000D11B4" w:rsidRPr="000D11B4">
        <w:rPr>
          <w:rFonts w:ascii="Times New Roman" w:hAnsi="Times New Roman"/>
          <w:sz w:val="20"/>
          <w:szCs w:val="20"/>
        </w:rPr>
        <w:t>measure one particular sastrugi in each frame)</w:t>
      </w:r>
      <w:r>
        <w:rPr>
          <w:rFonts w:ascii="Times New Roman" w:hAnsi="Times New Roman"/>
          <w:sz w:val="20"/>
          <w:szCs w:val="20"/>
        </w:rPr>
        <w:t xml:space="preserve">, over the encampment period, </w:t>
      </w:r>
      <w:r w:rsidR="000D11B4">
        <w:rPr>
          <w:rFonts w:ascii="Times New Roman" w:hAnsi="Times New Roman"/>
          <w:sz w:val="20"/>
          <w:szCs w:val="20"/>
        </w:rPr>
        <w:t>using a measuring device</w:t>
      </w:r>
      <w:r w:rsidR="000D11B4" w:rsidRPr="000D11B4">
        <w:rPr>
          <w:rFonts w:ascii="Times New Roman" w:hAnsi="Times New Roman"/>
          <w:sz w:val="20"/>
          <w:szCs w:val="20"/>
        </w:rPr>
        <w:t xml:space="preserve"> </w:t>
      </w:r>
      <w:r w:rsidR="000D11B4">
        <w:rPr>
          <w:rFonts w:ascii="Times New Roman" w:hAnsi="Times New Roman"/>
          <w:sz w:val="20"/>
          <w:szCs w:val="20"/>
        </w:rPr>
        <w:t xml:space="preserve">(TBD) to provide a </w:t>
      </w:r>
      <w:r>
        <w:rPr>
          <w:rFonts w:ascii="Times New Roman" w:hAnsi="Times New Roman"/>
          <w:sz w:val="20"/>
          <w:szCs w:val="20"/>
        </w:rPr>
        <w:t xml:space="preserve">reference </w:t>
      </w:r>
      <w:r w:rsidR="000D11B4">
        <w:rPr>
          <w:rFonts w:ascii="Times New Roman" w:hAnsi="Times New Roman"/>
          <w:sz w:val="20"/>
          <w:szCs w:val="20"/>
        </w:rPr>
        <w:t>scale</w:t>
      </w:r>
      <w:r w:rsidR="000D11B4" w:rsidRPr="000D11B4">
        <w:rPr>
          <w:rFonts w:ascii="Times New Roman" w:hAnsi="Times New Roman"/>
          <w:sz w:val="20"/>
          <w:szCs w:val="20"/>
        </w:rPr>
        <w:t>.  </w:t>
      </w:r>
    </w:p>
    <w:p w:rsidR="00847997" w:rsidRPr="0085321A" w:rsidRDefault="00847997" w:rsidP="00666D9A">
      <w:pPr>
        <w:jc w:val="left"/>
        <w:rPr>
          <w:rFonts w:ascii="Times New Roman" w:hAnsi="Times New Roman"/>
          <w:sz w:val="20"/>
          <w:szCs w:val="20"/>
          <w:lang w:val="en-GB"/>
        </w:rPr>
      </w:pPr>
    </w:p>
    <w:p w:rsidR="00CB03CB" w:rsidRPr="0085321A" w:rsidRDefault="00CB03CB" w:rsidP="00666D9A">
      <w:pPr>
        <w:jc w:val="left"/>
        <w:rPr>
          <w:rFonts w:ascii="Times New Roman" w:hAnsi="Times New Roman"/>
          <w:i/>
          <w:sz w:val="20"/>
          <w:szCs w:val="20"/>
          <w:lang w:val="en-GB"/>
        </w:rPr>
      </w:pPr>
      <w:r w:rsidRPr="0085321A">
        <w:rPr>
          <w:rFonts w:ascii="Times New Roman" w:hAnsi="Times New Roman"/>
          <w:i/>
          <w:sz w:val="20"/>
          <w:szCs w:val="20"/>
          <w:lang w:val="en-GB"/>
        </w:rPr>
        <w:t>Post-Expedition</w:t>
      </w:r>
      <w:r w:rsidR="00C63164" w:rsidRPr="0085321A">
        <w:rPr>
          <w:rFonts w:ascii="Times New Roman" w:hAnsi="Times New Roman"/>
          <w:i/>
          <w:sz w:val="20"/>
          <w:szCs w:val="20"/>
          <w:lang w:val="en-GB"/>
        </w:rPr>
        <w:t xml:space="preserve"> Analyses</w:t>
      </w:r>
    </w:p>
    <w:p w:rsidR="00AE575B" w:rsidRPr="0085321A" w:rsidRDefault="00EF7B9D" w:rsidP="009C2BE4">
      <w:pPr>
        <w:jc w:val="left"/>
        <w:rPr>
          <w:rFonts w:ascii="Times New Roman" w:hAnsi="Times New Roman"/>
          <w:b/>
          <w:sz w:val="20"/>
          <w:szCs w:val="20"/>
          <w:lang w:val="en-GB"/>
        </w:rPr>
      </w:pPr>
      <w:r w:rsidRPr="0085321A">
        <w:rPr>
          <w:rFonts w:ascii="Times New Roman" w:hAnsi="Times New Roman"/>
          <w:sz w:val="20"/>
          <w:szCs w:val="20"/>
          <w:lang w:val="en-GB"/>
        </w:rPr>
        <w:lastRenderedPageBreak/>
        <w:t>S</w:t>
      </w:r>
      <w:r w:rsidR="006E55C1">
        <w:rPr>
          <w:rFonts w:ascii="Times New Roman" w:hAnsi="Times New Roman"/>
          <w:sz w:val="20"/>
          <w:szCs w:val="20"/>
          <w:lang w:val="en-GB"/>
        </w:rPr>
        <w:t>now s</w:t>
      </w:r>
      <w:r w:rsidR="00F60F17" w:rsidRPr="0085321A">
        <w:rPr>
          <w:rFonts w:ascii="Times New Roman" w:hAnsi="Times New Roman"/>
          <w:sz w:val="20"/>
          <w:szCs w:val="20"/>
          <w:lang w:val="en-GB"/>
        </w:rPr>
        <w:t xml:space="preserve">amples </w:t>
      </w:r>
      <w:r w:rsidRPr="0085321A">
        <w:rPr>
          <w:rFonts w:ascii="Times New Roman" w:hAnsi="Times New Roman"/>
          <w:sz w:val="20"/>
          <w:szCs w:val="20"/>
          <w:lang w:val="en-GB"/>
        </w:rPr>
        <w:t xml:space="preserve">will be returned </w:t>
      </w:r>
      <w:r w:rsidR="00F60F17" w:rsidRPr="0085321A">
        <w:rPr>
          <w:rFonts w:ascii="Times New Roman" w:hAnsi="Times New Roman"/>
          <w:sz w:val="20"/>
          <w:szCs w:val="20"/>
          <w:lang w:val="en-GB"/>
        </w:rPr>
        <w:t xml:space="preserve">to </w:t>
      </w:r>
      <w:r w:rsidRPr="0085321A">
        <w:rPr>
          <w:rFonts w:ascii="Times New Roman" w:hAnsi="Times New Roman"/>
          <w:sz w:val="20"/>
          <w:szCs w:val="20"/>
          <w:lang w:val="en-GB"/>
        </w:rPr>
        <w:t xml:space="preserve">scientific </w:t>
      </w:r>
      <w:r w:rsidR="00F60F17" w:rsidRPr="0085321A">
        <w:rPr>
          <w:rFonts w:ascii="Times New Roman" w:hAnsi="Times New Roman"/>
          <w:sz w:val="20"/>
          <w:szCs w:val="20"/>
          <w:lang w:val="en-GB"/>
        </w:rPr>
        <w:t xml:space="preserve">laboratories to perform </w:t>
      </w:r>
      <w:r w:rsidR="00FB159F" w:rsidRPr="0085321A">
        <w:rPr>
          <w:rFonts w:ascii="Times New Roman" w:hAnsi="Times New Roman"/>
          <w:sz w:val="20"/>
          <w:szCs w:val="20"/>
          <w:lang w:val="en-GB"/>
        </w:rPr>
        <w:t xml:space="preserve">highly sensitive </w:t>
      </w:r>
      <w:r w:rsidR="00F60F17" w:rsidRPr="0085321A">
        <w:rPr>
          <w:rFonts w:ascii="Times New Roman" w:hAnsi="Times New Roman"/>
          <w:sz w:val="20"/>
          <w:szCs w:val="20"/>
          <w:lang w:val="en-GB"/>
        </w:rPr>
        <w:t>a</w:t>
      </w:r>
      <w:r w:rsidR="00FB159F" w:rsidRPr="0085321A">
        <w:rPr>
          <w:rFonts w:ascii="Times New Roman" w:hAnsi="Times New Roman"/>
          <w:sz w:val="20"/>
          <w:szCs w:val="20"/>
          <w:lang w:val="en-GB"/>
        </w:rPr>
        <w:t>nalyse</w:t>
      </w:r>
      <w:r w:rsidR="00666D9A" w:rsidRPr="0085321A">
        <w:rPr>
          <w:rFonts w:ascii="Times New Roman" w:hAnsi="Times New Roman"/>
          <w:sz w:val="20"/>
          <w:szCs w:val="20"/>
          <w:lang w:val="en-GB"/>
        </w:rPr>
        <w:t xml:space="preserve">s of </w:t>
      </w:r>
      <w:r w:rsidR="00F60F17" w:rsidRPr="0085321A">
        <w:rPr>
          <w:rFonts w:ascii="Times New Roman" w:hAnsi="Times New Roman"/>
          <w:sz w:val="20"/>
          <w:szCs w:val="20"/>
          <w:lang w:val="en-GB"/>
        </w:rPr>
        <w:t>water isotope ratios</w:t>
      </w:r>
      <w:r w:rsidR="00666D9A" w:rsidRPr="0085321A">
        <w:rPr>
          <w:rFonts w:ascii="Times New Roman" w:hAnsi="Times New Roman"/>
          <w:sz w:val="20"/>
          <w:szCs w:val="20"/>
          <w:lang w:val="en-GB"/>
        </w:rPr>
        <w:t xml:space="preserve"> in </w:t>
      </w:r>
      <w:r w:rsidR="0012729C">
        <w:rPr>
          <w:rFonts w:ascii="Times New Roman" w:hAnsi="Times New Roman"/>
          <w:sz w:val="20"/>
          <w:szCs w:val="20"/>
          <w:lang w:val="en-GB"/>
        </w:rPr>
        <w:t xml:space="preserve">snow.  </w:t>
      </w:r>
      <w:r w:rsidR="005A2212">
        <w:rPr>
          <w:rFonts w:ascii="Times New Roman" w:hAnsi="Times New Roman"/>
          <w:sz w:val="20"/>
          <w:szCs w:val="20"/>
          <w:lang w:val="en-GB"/>
        </w:rPr>
        <w:t>Photographs will be analyzed to track effects of wind on undisturbed snow.</w:t>
      </w:r>
      <w:r w:rsidR="00E354A5">
        <w:rPr>
          <w:rFonts w:ascii="Times New Roman" w:hAnsi="Times New Roman"/>
          <w:b/>
          <w:sz w:val="20"/>
          <w:szCs w:val="20"/>
          <w:lang w:val="en-GB"/>
        </w:rPr>
        <w:br w:type="page"/>
      </w:r>
      <w:r w:rsidR="009C2BE4" w:rsidRPr="0085321A">
        <w:rPr>
          <w:rFonts w:ascii="Times New Roman" w:hAnsi="Times New Roman"/>
          <w:b/>
          <w:sz w:val="20"/>
          <w:szCs w:val="20"/>
          <w:lang w:val="en-GB"/>
        </w:rPr>
        <w:lastRenderedPageBreak/>
        <w:t>Psychrophilic Bacteria</w:t>
      </w:r>
      <w:r w:rsidR="000952E5" w:rsidRPr="0085321A">
        <w:rPr>
          <w:rFonts w:ascii="Times New Roman" w:hAnsi="Times New Roman"/>
          <w:b/>
          <w:sz w:val="20"/>
          <w:szCs w:val="20"/>
          <w:lang w:val="en-GB"/>
        </w:rPr>
        <w:t xml:space="preserve"> profiling</w:t>
      </w:r>
      <w:r w:rsidR="009C2BE4" w:rsidRPr="0085321A">
        <w:rPr>
          <w:rFonts w:ascii="Times New Roman" w:hAnsi="Times New Roman"/>
          <w:b/>
          <w:sz w:val="20"/>
          <w:szCs w:val="20"/>
          <w:lang w:val="en-GB"/>
        </w:rPr>
        <w:t xml:space="preserve">:  </w:t>
      </w:r>
    </w:p>
    <w:p w:rsidR="00695195" w:rsidRDefault="00695195" w:rsidP="00695195">
      <w:pPr>
        <w:jc w:val="left"/>
        <w:rPr>
          <w:rFonts w:ascii="Times New Roman" w:hAnsi="Times New Roman"/>
          <w:i/>
          <w:sz w:val="20"/>
          <w:szCs w:val="20"/>
        </w:rPr>
      </w:pPr>
      <w:r>
        <w:rPr>
          <w:rFonts w:ascii="Times New Roman" w:hAnsi="Times New Roman"/>
          <w:i/>
          <w:sz w:val="20"/>
          <w:szCs w:val="20"/>
        </w:rPr>
        <w:t>PIs &amp; Scientific Institutes</w:t>
      </w:r>
    </w:p>
    <w:p w:rsidR="005F0ED2" w:rsidRPr="00A06C72" w:rsidRDefault="00A06C72" w:rsidP="005F0ED2">
      <w:pPr>
        <w:jc w:val="left"/>
        <w:rPr>
          <w:rFonts w:ascii="Times New Roman" w:hAnsi="Times New Roman"/>
          <w:sz w:val="16"/>
          <w:szCs w:val="20"/>
          <w:lang w:val="en-GB"/>
        </w:rPr>
      </w:pPr>
      <w:r w:rsidRPr="00A06C72">
        <w:rPr>
          <w:rFonts w:ascii="Times New Roman" w:hAnsi="Times New Roman" w:cs="Arial"/>
          <w:sz w:val="16"/>
          <w:szCs w:val="18"/>
        </w:rPr>
        <w:t xml:space="preserve">Prof. Dr. Clemente </w:t>
      </w:r>
      <w:r w:rsidRPr="00A06C72">
        <w:rPr>
          <w:rFonts w:ascii="Times New Roman" w:hAnsi="Times New Roman" w:cs="Arial"/>
          <w:sz w:val="16"/>
          <w:szCs w:val="18"/>
          <w:u w:val="single"/>
        </w:rPr>
        <w:t>Michael Wong</w:t>
      </w:r>
      <w:r w:rsidRPr="00A06C72">
        <w:rPr>
          <w:rFonts w:ascii="Times New Roman" w:hAnsi="Times New Roman" w:cs="Arial"/>
          <w:sz w:val="16"/>
          <w:szCs w:val="18"/>
        </w:rPr>
        <w:t xml:space="preserve"> Vui Ling </w:t>
      </w:r>
      <w:hyperlink r:id="rId8" w:history="1">
        <w:r w:rsidR="005F0ED2" w:rsidRPr="000F4213">
          <w:rPr>
            <w:rStyle w:val="Hyperlink"/>
            <w:rFonts w:ascii="Times New Roman" w:hAnsi="Times New Roman"/>
            <w:sz w:val="16"/>
            <w:szCs w:val="20"/>
            <w:lang w:val="en-GB"/>
          </w:rPr>
          <w:t>michaelw@ums.edu.my</w:t>
        </w:r>
      </w:hyperlink>
      <w:r w:rsidR="005F0ED2" w:rsidRPr="00A06C72">
        <w:rPr>
          <w:rFonts w:ascii="Times New Roman" w:hAnsi="Times New Roman"/>
          <w:sz w:val="16"/>
          <w:szCs w:val="20"/>
          <w:lang w:val="en-GB"/>
        </w:rPr>
        <w:t xml:space="preserve"> or </w:t>
      </w:r>
      <w:hyperlink r:id="rId9" w:history="1">
        <w:r w:rsidR="005F0ED2" w:rsidRPr="000F4213">
          <w:rPr>
            <w:rStyle w:val="Hyperlink"/>
            <w:rFonts w:ascii="Times New Roman" w:hAnsi="Times New Roman"/>
            <w:sz w:val="16"/>
            <w:szCs w:val="20"/>
            <w:lang w:val="en-GB"/>
          </w:rPr>
          <w:t>ums48@hotmail.com</w:t>
        </w:r>
      </w:hyperlink>
      <w:r w:rsidR="005F0ED2">
        <w:rPr>
          <w:rFonts w:ascii="Times New Roman" w:hAnsi="Times New Roman"/>
          <w:sz w:val="16"/>
          <w:szCs w:val="20"/>
          <w:lang w:val="en-GB"/>
        </w:rPr>
        <w:t xml:space="preserve"> </w:t>
      </w:r>
      <w:r w:rsidR="005F0ED2" w:rsidRPr="00A06C72">
        <w:rPr>
          <w:rFonts w:ascii="Times New Roman" w:hAnsi="Times New Roman"/>
          <w:sz w:val="16"/>
          <w:szCs w:val="20"/>
          <w:lang w:val="en-GB"/>
        </w:rPr>
        <w:t>+6012-2335056</w:t>
      </w:r>
    </w:p>
    <w:p w:rsidR="00A06C72" w:rsidRDefault="00A06C72" w:rsidP="001837CC">
      <w:pPr>
        <w:jc w:val="left"/>
        <w:rPr>
          <w:rFonts w:ascii="Times New Roman" w:hAnsi="Times New Roman" w:cs="Arial"/>
          <w:sz w:val="16"/>
          <w:szCs w:val="18"/>
        </w:rPr>
      </w:pPr>
    </w:p>
    <w:p w:rsidR="001837CC" w:rsidRPr="00607A74" w:rsidRDefault="00DD7150" w:rsidP="001837CC">
      <w:pPr>
        <w:jc w:val="left"/>
        <w:rPr>
          <w:rFonts w:ascii="Times New Roman" w:hAnsi="Times New Roman"/>
          <w:sz w:val="20"/>
          <w:szCs w:val="20"/>
        </w:rPr>
      </w:pPr>
      <w:r w:rsidRPr="003438F0">
        <w:rPr>
          <w:rFonts w:ascii="Times New Roman" w:hAnsi="Times New Roman" w:cs="Arial"/>
          <w:sz w:val="16"/>
          <w:szCs w:val="18"/>
        </w:rPr>
        <w:t>Malaysian Antarctic Research Programme (MARP)</w:t>
      </w:r>
      <w:r w:rsidRPr="003438F0">
        <w:rPr>
          <w:rFonts w:ascii="Times New Roman" w:hAnsi="Times New Roman"/>
          <w:sz w:val="16"/>
        </w:rPr>
        <w:t>, Universiti Malaysia Sabah, Malaysia</w:t>
      </w:r>
    </w:p>
    <w:p w:rsidR="001837CC" w:rsidRDefault="001837CC" w:rsidP="000D433E">
      <w:pPr>
        <w:jc w:val="left"/>
        <w:rPr>
          <w:rFonts w:ascii="Times New Roman" w:hAnsi="Times New Roman"/>
          <w:i/>
          <w:sz w:val="20"/>
          <w:szCs w:val="20"/>
          <w:lang w:val="en-GB"/>
        </w:rPr>
      </w:pPr>
    </w:p>
    <w:p w:rsidR="000D433E" w:rsidRPr="0085321A" w:rsidRDefault="000D433E" w:rsidP="000D433E">
      <w:pPr>
        <w:jc w:val="left"/>
        <w:rPr>
          <w:rFonts w:ascii="Times New Roman" w:hAnsi="Times New Roman"/>
          <w:i/>
          <w:sz w:val="20"/>
          <w:szCs w:val="20"/>
          <w:lang w:val="en-GB"/>
        </w:rPr>
      </w:pPr>
      <w:r w:rsidRPr="0085321A">
        <w:rPr>
          <w:rFonts w:ascii="Times New Roman" w:hAnsi="Times New Roman"/>
          <w:i/>
          <w:sz w:val="20"/>
          <w:szCs w:val="20"/>
          <w:lang w:val="en-GB"/>
        </w:rPr>
        <w:t>Rationale</w:t>
      </w:r>
    </w:p>
    <w:p w:rsidR="00104DB7" w:rsidRPr="0085321A" w:rsidRDefault="00104DB7" w:rsidP="00104DB7">
      <w:pPr>
        <w:jc w:val="left"/>
        <w:rPr>
          <w:rFonts w:ascii="Times New Roman" w:hAnsi="Times New Roman"/>
          <w:bCs/>
          <w:sz w:val="20"/>
          <w:szCs w:val="20"/>
        </w:rPr>
      </w:pPr>
      <w:r w:rsidRPr="0085321A">
        <w:rPr>
          <w:rFonts w:ascii="Times New Roman" w:hAnsi="Times New Roman"/>
          <w:sz w:val="20"/>
          <w:szCs w:val="20"/>
        </w:rPr>
        <w:t xml:space="preserve">The objectives of the project are to determine the potential diversity of extreme psychrophilic (‘cold-loving’) bacteria in Antarctica, and to establish a map on the distribution of bacteria across the Antarctic.  The research forms the basis of creating a collection of Antarctic bacteria for conservation and research purposes, bearing in mind that such extremes environments such as Antarctica could be under threat from climate change. </w:t>
      </w:r>
      <w:r w:rsidR="00225637" w:rsidRPr="0085321A">
        <w:rPr>
          <w:rFonts w:ascii="Times New Roman" w:hAnsi="Times New Roman"/>
          <w:sz w:val="20"/>
          <w:szCs w:val="20"/>
        </w:rPr>
        <w:t xml:space="preserve"> Potentially the documentation of such psychrophilic bacteria may have technological and economic significance.</w:t>
      </w:r>
    </w:p>
    <w:p w:rsidR="00104DB7" w:rsidRPr="0085321A" w:rsidRDefault="00104DB7" w:rsidP="009C2BE4">
      <w:pPr>
        <w:jc w:val="left"/>
        <w:rPr>
          <w:rFonts w:ascii="Times New Roman" w:hAnsi="Times New Roman"/>
          <w:i/>
          <w:sz w:val="20"/>
          <w:szCs w:val="20"/>
          <w:lang w:val="en-GB"/>
        </w:rPr>
      </w:pPr>
    </w:p>
    <w:p w:rsidR="0067646B" w:rsidRPr="0085321A" w:rsidRDefault="0067646B" w:rsidP="009C2BE4">
      <w:pPr>
        <w:jc w:val="left"/>
        <w:rPr>
          <w:rFonts w:ascii="Times New Roman" w:hAnsi="Times New Roman"/>
          <w:sz w:val="20"/>
          <w:szCs w:val="20"/>
        </w:rPr>
      </w:pPr>
      <w:r w:rsidRPr="0085321A">
        <w:rPr>
          <w:rFonts w:ascii="Times New Roman" w:hAnsi="Times New Roman"/>
          <w:i/>
          <w:sz w:val="20"/>
          <w:szCs w:val="20"/>
          <w:lang w:val="en-GB"/>
        </w:rPr>
        <w:t>Expedition Methodology</w:t>
      </w:r>
      <w:r w:rsidRPr="0085321A">
        <w:rPr>
          <w:rFonts w:ascii="Times New Roman" w:hAnsi="Times New Roman"/>
          <w:sz w:val="20"/>
          <w:szCs w:val="20"/>
        </w:rPr>
        <w:t xml:space="preserve"> </w:t>
      </w:r>
    </w:p>
    <w:p w:rsidR="00104DB7" w:rsidRPr="0085321A" w:rsidRDefault="001445C6" w:rsidP="0067646B">
      <w:pPr>
        <w:jc w:val="left"/>
        <w:rPr>
          <w:rFonts w:ascii="Times New Roman" w:hAnsi="Times New Roman"/>
          <w:sz w:val="20"/>
          <w:szCs w:val="20"/>
          <w:lang w:val="en-GB"/>
        </w:rPr>
      </w:pPr>
      <w:r w:rsidRPr="0085321A">
        <w:rPr>
          <w:rFonts w:ascii="Times New Roman" w:hAnsi="Times New Roman"/>
          <w:sz w:val="20"/>
          <w:szCs w:val="20"/>
          <w:lang w:val="en-GB"/>
        </w:rPr>
        <w:t xml:space="preserve">Obtain </w:t>
      </w:r>
      <w:r w:rsidR="0031182A" w:rsidRPr="0085321A">
        <w:rPr>
          <w:rFonts w:ascii="Times New Roman" w:hAnsi="Times New Roman"/>
          <w:sz w:val="20"/>
          <w:szCs w:val="20"/>
          <w:lang w:val="en-GB"/>
        </w:rPr>
        <w:t xml:space="preserve">snow </w:t>
      </w:r>
      <w:r w:rsidR="003942A8" w:rsidRPr="0085321A">
        <w:rPr>
          <w:rFonts w:ascii="Times New Roman" w:hAnsi="Times New Roman"/>
          <w:sz w:val="20"/>
          <w:szCs w:val="20"/>
          <w:lang w:val="en-GB"/>
        </w:rPr>
        <w:t xml:space="preserve">(or other) </w:t>
      </w:r>
      <w:r w:rsidR="0031182A" w:rsidRPr="0085321A">
        <w:rPr>
          <w:rFonts w:ascii="Times New Roman" w:hAnsi="Times New Roman"/>
          <w:sz w:val="20"/>
          <w:szCs w:val="20"/>
          <w:lang w:val="en-GB"/>
        </w:rPr>
        <w:t xml:space="preserve">samples </w:t>
      </w:r>
      <w:r w:rsidR="00612E0A">
        <w:rPr>
          <w:rFonts w:ascii="Times New Roman" w:hAnsi="Times New Roman"/>
          <w:sz w:val="20"/>
          <w:szCs w:val="20"/>
          <w:lang w:val="en-GB"/>
        </w:rPr>
        <w:t>in the locale of the encampment</w:t>
      </w:r>
      <w:r w:rsidR="000E432E" w:rsidRPr="0085321A">
        <w:rPr>
          <w:rFonts w:ascii="Times New Roman" w:hAnsi="Times New Roman"/>
          <w:sz w:val="20"/>
          <w:szCs w:val="20"/>
          <w:lang w:val="en-GB"/>
        </w:rPr>
        <w:t xml:space="preserve">.  </w:t>
      </w:r>
      <w:r w:rsidR="000D4598">
        <w:rPr>
          <w:rFonts w:ascii="Times New Roman" w:hAnsi="Times New Roman"/>
          <w:sz w:val="20"/>
          <w:szCs w:val="20"/>
          <w:lang w:val="en-GB"/>
        </w:rPr>
        <w:t xml:space="preserve">A strategy will be devised for repeated sampling to </w:t>
      </w:r>
      <w:r w:rsidR="00D17061">
        <w:rPr>
          <w:rFonts w:ascii="Times New Roman" w:hAnsi="Times New Roman"/>
          <w:sz w:val="20"/>
          <w:szCs w:val="20"/>
        </w:rPr>
        <w:t>establish experimental reproducibility</w:t>
      </w:r>
      <w:r w:rsidR="00D17061">
        <w:rPr>
          <w:rFonts w:ascii="Times New Roman" w:hAnsi="Times New Roman"/>
          <w:sz w:val="20"/>
          <w:szCs w:val="20"/>
          <w:lang w:val="en-GB"/>
        </w:rPr>
        <w:t xml:space="preserve">.  </w:t>
      </w:r>
      <w:r w:rsidR="0031182A" w:rsidRPr="0085321A">
        <w:rPr>
          <w:rFonts w:ascii="Times New Roman" w:hAnsi="Times New Roman"/>
          <w:sz w:val="20"/>
          <w:szCs w:val="20"/>
          <w:lang w:val="en-GB"/>
        </w:rPr>
        <w:t>The sampling site must be at least 15 m up</w:t>
      </w:r>
      <w:r w:rsidR="008C711C" w:rsidRPr="0085321A">
        <w:rPr>
          <w:rFonts w:ascii="Times New Roman" w:hAnsi="Times New Roman"/>
          <w:sz w:val="20"/>
          <w:szCs w:val="20"/>
          <w:lang w:val="en-GB"/>
        </w:rPr>
        <w:t>wind of vehicle and campsite. a</w:t>
      </w:r>
      <w:r w:rsidR="0031182A" w:rsidRPr="0085321A">
        <w:rPr>
          <w:rFonts w:ascii="Times New Roman" w:hAnsi="Times New Roman"/>
          <w:sz w:val="20"/>
          <w:szCs w:val="20"/>
          <w:lang w:val="en-GB"/>
        </w:rPr>
        <w:t>void</w:t>
      </w:r>
      <w:r w:rsidR="008C711C" w:rsidRPr="0085321A">
        <w:rPr>
          <w:rFonts w:ascii="Times New Roman" w:hAnsi="Times New Roman"/>
          <w:sz w:val="20"/>
          <w:szCs w:val="20"/>
          <w:lang w:val="en-GB"/>
        </w:rPr>
        <w:t>ing</w:t>
      </w:r>
      <w:r w:rsidR="0031182A" w:rsidRPr="0085321A">
        <w:rPr>
          <w:rFonts w:ascii="Times New Roman" w:hAnsi="Times New Roman"/>
          <w:sz w:val="20"/>
          <w:szCs w:val="20"/>
          <w:lang w:val="en-GB"/>
        </w:rPr>
        <w:t xml:space="preserve"> sites contaminated by human activities (urine, footprints etc.).  For each sample site, obtain 3 samples (</w:t>
      </w:r>
      <w:r w:rsidR="003942A8" w:rsidRPr="0085321A">
        <w:rPr>
          <w:rFonts w:ascii="Times New Roman" w:hAnsi="Times New Roman"/>
          <w:sz w:val="20"/>
          <w:szCs w:val="20"/>
          <w:lang w:val="en-GB"/>
        </w:rPr>
        <w:t xml:space="preserve">as </w:t>
      </w:r>
      <w:r w:rsidR="0031182A" w:rsidRPr="0085321A">
        <w:rPr>
          <w:rFonts w:ascii="Times New Roman" w:hAnsi="Times New Roman"/>
          <w:sz w:val="20"/>
          <w:szCs w:val="20"/>
          <w:lang w:val="en-GB"/>
        </w:rPr>
        <w:t>replicates</w:t>
      </w:r>
      <w:r w:rsidR="003942A8" w:rsidRPr="0085321A">
        <w:rPr>
          <w:rFonts w:ascii="Times New Roman" w:hAnsi="Times New Roman"/>
          <w:sz w:val="20"/>
          <w:szCs w:val="20"/>
          <w:lang w:val="en-GB"/>
        </w:rPr>
        <w:t xml:space="preserve"> for statistical analysis</w:t>
      </w:r>
      <w:r w:rsidR="0031182A" w:rsidRPr="0085321A">
        <w:rPr>
          <w:rFonts w:ascii="Times New Roman" w:hAnsi="Times New Roman"/>
          <w:sz w:val="20"/>
          <w:szCs w:val="20"/>
          <w:lang w:val="en-GB"/>
        </w:rPr>
        <w:t>), collected within</w:t>
      </w:r>
      <w:r w:rsidR="00F41FCC">
        <w:rPr>
          <w:rFonts w:ascii="Times New Roman" w:hAnsi="Times New Roman"/>
          <w:sz w:val="20"/>
          <w:szCs w:val="20"/>
          <w:lang w:val="en-GB"/>
        </w:rPr>
        <w:t xml:space="preserve"> 1 </w:t>
      </w:r>
      <w:r w:rsidR="00A11A3A" w:rsidRPr="0085321A">
        <w:rPr>
          <w:rFonts w:ascii="Times New Roman" w:hAnsi="Times New Roman"/>
          <w:sz w:val="20"/>
          <w:szCs w:val="20"/>
          <w:lang w:val="en-GB"/>
        </w:rPr>
        <w:t>meter radius of each other.  U</w:t>
      </w:r>
      <w:r w:rsidR="0031182A" w:rsidRPr="0085321A">
        <w:rPr>
          <w:rFonts w:ascii="Times New Roman" w:hAnsi="Times New Roman"/>
          <w:sz w:val="20"/>
          <w:szCs w:val="20"/>
          <w:lang w:val="en-GB"/>
        </w:rPr>
        <w:t xml:space="preserve">se the </w:t>
      </w:r>
      <w:r w:rsidR="004D7389" w:rsidRPr="0085321A">
        <w:rPr>
          <w:rFonts w:ascii="Times New Roman" w:hAnsi="Times New Roman"/>
          <w:sz w:val="20"/>
          <w:szCs w:val="20"/>
          <w:lang w:val="en-GB"/>
        </w:rPr>
        <w:t xml:space="preserve">50ml specimen </w:t>
      </w:r>
      <w:r w:rsidR="00A11A3A" w:rsidRPr="0085321A">
        <w:rPr>
          <w:rFonts w:ascii="Times New Roman" w:hAnsi="Times New Roman"/>
          <w:sz w:val="20"/>
          <w:szCs w:val="20"/>
          <w:lang w:val="en-GB"/>
        </w:rPr>
        <w:t xml:space="preserve">sample </w:t>
      </w:r>
      <w:r w:rsidR="0031182A" w:rsidRPr="0085321A">
        <w:rPr>
          <w:rFonts w:ascii="Times New Roman" w:hAnsi="Times New Roman"/>
          <w:sz w:val="20"/>
          <w:szCs w:val="20"/>
          <w:lang w:val="en-GB"/>
        </w:rPr>
        <w:t>bottle to scoop sample (ice, snow, melt-water, soil) into container to fill up.  Avoid touching the sample with bare hands.</w:t>
      </w:r>
      <w:r w:rsidR="004D7389" w:rsidRPr="0085321A">
        <w:rPr>
          <w:rFonts w:ascii="Times New Roman" w:hAnsi="Times New Roman"/>
          <w:sz w:val="20"/>
          <w:szCs w:val="20"/>
          <w:lang w:val="en-GB"/>
        </w:rPr>
        <w:t xml:space="preserve">  </w:t>
      </w:r>
      <w:r w:rsidR="0031182A" w:rsidRPr="0085321A">
        <w:rPr>
          <w:rFonts w:ascii="Times New Roman" w:hAnsi="Times New Roman"/>
          <w:sz w:val="20"/>
          <w:szCs w:val="20"/>
          <w:lang w:val="en-GB"/>
        </w:rPr>
        <w:t xml:space="preserve">Screw on lid and store </w:t>
      </w:r>
      <w:r w:rsidR="001F3F9C" w:rsidRPr="0085321A">
        <w:rPr>
          <w:rFonts w:ascii="Times New Roman" w:hAnsi="Times New Roman"/>
          <w:sz w:val="20"/>
          <w:szCs w:val="20"/>
          <w:lang w:val="en-GB"/>
        </w:rPr>
        <w:t xml:space="preserve">specimen sample bottles </w:t>
      </w:r>
      <w:r w:rsidR="0031182A" w:rsidRPr="0085321A">
        <w:rPr>
          <w:rFonts w:ascii="Times New Roman" w:hAnsi="Times New Roman"/>
          <w:sz w:val="20"/>
          <w:szCs w:val="20"/>
          <w:lang w:val="en-GB"/>
        </w:rPr>
        <w:t>in box in caboose (unheated), or whenever possible keep the samples frozen in the outdoors.  Samples should be kept as cold as possible at all times.</w:t>
      </w:r>
    </w:p>
    <w:p w:rsidR="00104DB7" w:rsidRPr="0085321A" w:rsidRDefault="00104DB7" w:rsidP="0067646B">
      <w:pPr>
        <w:jc w:val="left"/>
        <w:rPr>
          <w:rFonts w:ascii="Times New Roman" w:hAnsi="Times New Roman"/>
          <w:i/>
          <w:sz w:val="20"/>
          <w:szCs w:val="20"/>
          <w:lang w:val="en-GB"/>
        </w:rPr>
      </w:pPr>
    </w:p>
    <w:p w:rsidR="00302ED6" w:rsidRPr="0085321A" w:rsidRDefault="0067646B" w:rsidP="00302ED6">
      <w:pPr>
        <w:jc w:val="left"/>
        <w:rPr>
          <w:rFonts w:ascii="Times New Roman" w:hAnsi="Times New Roman"/>
          <w:i/>
          <w:sz w:val="20"/>
          <w:szCs w:val="20"/>
          <w:lang w:val="en-GB"/>
        </w:rPr>
      </w:pPr>
      <w:r w:rsidRPr="0085321A">
        <w:rPr>
          <w:rFonts w:ascii="Times New Roman" w:hAnsi="Times New Roman"/>
          <w:i/>
          <w:sz w:val="20"/>
          <w:szCs w:val="20"/>
          <w:lang w:val="en-GB"/>
        </w:rPr>
        <w:t>Post-Expedition Analyses</w:t>
      </w:r>
    </w:p>
    <w:p w:rsidR="002F0846" w:rsidRPr="003028B3" w:rsidRDefault="00104DB7" w:rsidP="00C13A42">
      <w:pPr>
        <w:jc w:val="left"/>
        <w:rPr>
          <w:rFonts w:ascii="Times New Roman" w:hAnsi="Times New Roman"/>
          <w:b/>
          <w:i/>
          <w:sz w:val="20"/>
          <w:szCs w:val="20"/>
          <w:lang w:val="en-GB"/>
        </w:rPr>
      </w:pPr>
      <w:r w:rsidRPr="0085321A">
        <w:rPr>
          <w:rFonts w:ascii="Times New Roman" w:hAnsi="Times New Roman"/>
          <w:sz w:val="20"/>
          <w:szCs w:val="20"/>
          <w:lang w:val="en-GB"/>
        </w:rPr>
        <w:t xml:space="preserve">Samples will be returned to scientific laboratories to perform </w:t>
      </w:r>
      <w:r w:rsidRPr="0085321A">
        <w:rPr>
          <w:rFonts w:ascii="Times New Roman" w:eastAsiaTheme="minorEastAsia" w:hAnsi="Times New Roman"/>
          <w:sz w:val="20"/>
          <w:szCs w:val="20"/>
        </w:rPr>
        <w:t>Denaturing Gradient Gel Electrophoresis (DGGE) pyro</w:t>
      </w:r>
      <w:r w:rsidR="006903FD" w:rsidRPr="0085321A">
        <w:rPr>
          <w:rFonts w:ascii="Times New Roman" w:eastAsiaTheme="minorEastAsia" w:hAnsi="Times New Roman"/>
          <w:sz w:val="20"/>
          <w:szCs w:val="20"/>
        </w:rPr>
        <w:t>-</w:t>
      </w:r>
      <w:r w:rsidRPr="0085321A">
        <w:rPr>
          <w:rFonts w:ascii="Times New Roman" w:eastAsiaTheme="minorEastAsia" w:hAnsi="Times New Roman"/>
          <w:sz w:val="20"/>
          <w:szCs w:val="20"/>
        </w:rPr>
        <w:t xml:space="preserve">sequencing to obtain a catalog of the diversity of the bacteria in each sample. </w:t>
      </w:r>
      <w:r w:rsidR="00225637" w:rsidRPr="0085321A">
        <w:rPr>
          <w:rFonts w:ascii="Times New Roman" w:eastAsiaTheme="minorEastAsia" w:hAnsi="Times New Roman"/>
          <w:sz w:val="20"/>
          <w:szCs w:val="20"/>
        </w:rPr>
        <w:t xml:space="preserve"> M</w:t>
      </w:r>
      <w:r w:rsidRPr="0085321A">
        <w:rPr>
          <w:rFonts w:ascii="Times New Roman" w:eastAsiaTheme="minorEastAsia" w:hAnsi="Times New Roman"/>
          <w:sz w:val="20"/>
          <w:szCs w:val="20"/>
        </w:rPr>
        <w:t xml:space="preserve">etabolic </w:t>
      </w:r>
      <w:r w:rsidR="00225637" w:rsidRPr="0085321A">
        <w:rPr>
          <w:rFonts w:ascii="Times New Roman" w:eastAsiaTheme="minorEastAsia" w:hAnsi="Times New Roman"/>
          <w:sz w:val="20"/>
          <w:szCs w:val="20"/>
        </w:rPr>
        <w:t>activities</w:t>
      </w:r>
      <w:r w:rsidRPr="0085321A">
        <w:rPr>
          <w:rFonts w:ascii="Times New Roman" w:eastAsiaTheme="minorEastAsia" w:hAnsi="Times New Roman"/>
          <w:sz w:val="20"/>
          <w:szCs w:val="20"/>
        </w:rPr>
        <w:t xml:space="preserve"> of </w:t>
      </w:r>
      <w:r w:rsidR="00225637" w:rsidRPr="0085321A">
        <w:rPr>
          <w:rFonts w:ascii="Times New Roman" w:eastAsiaTheme="minorEastAsia" w:hAnsi="Times New Roman"/>
          <w:sz w:val="20"/>
          <w:szCs w:val="20"/>
        </w:rPr>
        <w:t xml:space="preserve">any </w:t>
      </w:r>
      <w:r w:rsidRPr="0085321A">
        <w:rPr>
          <w:rFonts w:ascii="Times New Roman" w:eastAsiaTheme="minorEastAsia" w:hAnsi="Times New Roman"/>
          <w:sz w:val="20"/>
          <w:szCs w:val="20"/>
        </w:rPr>
        <w:t>cultivable bacteria will be determined using the Biolog system.</w:t>
      </w:r>
      <w:r w:rsidRPr="0085321A">
        <w:rPr>
          <w:rFonts w:ascii="Times New Roman" w:hAnsi="Times New Roman"/>
          <w:sz w:val="20"/>
          <w:szCs w:val="20"/>
        </w:rPr>
        <w:t xml:space="preserve"> </w:t>
      </w:r>
      <w:r w:rsidR="00E354A5">
        <w:rPr>
          <w:rFonts w:ascii="Times New Roman" w:hAnsi="Times New Roman"/>
          <w:b/>
          <w:sz w:val="20"/>
          <w:szCs w:val="20"/>
        </w:rPr>
        <w:br w:type="page"/>
      </w:r>
      <w:r w:rsidR="003028B3" w:rsidRPr="003028B3">
        <w:rPr>
          <w:rFonts w:ascii="Times New Roman" w:hAnsi="Times New Roman"/>
          <w:b/>
          <w:i/>
          <w:sz w:val="20"/>
          <w:szCs w:val="20"/>
          <w:lang w:val="en-GB"/>
        </w:rPr>
        <w:lastRenderedPageBreak/>
        <w:t xml:space="preserve">Measurement of the dynamics of </w:t>
      </w:r>
      <w:r w:rsidR="003028B3">
        <w:rPr>
          <w:rFonts w:ascii="Times New Roman" w:hAnsi="Times New Roman"/>
          <w:b/>
          <w:i/>
          <w:sz w:val="20"/>
          <w:szCs w:val="20"/>
          <w:lang w:val="en-GB"/>
        </w:rPr>
        <w:t>coastal Antarctic Ice Sheet</w:t>
      </w:r>
      <w:r w:rsidR="003028B3" w:rsidRPr="003028B3">
        <w:rPr>
          <w:rFonts w:ascii="Times New Roman" w:hAnsi="Times New Roman"/>
          <w:b/>
          <w:i/>
          <w:sz w:val="20"/>
          <w:szCs w:val="20"/>
          <w:lang w:val="en-GB"/>
        </w:rPr>
        <w:t xml:space="preserve"> drift</w:t>
      </w:r>
      <w:r w:rsidR="00C13A42" w:rsidRPr="0085321A">
        <w:rPr>
          <w:rFonts w:ascii="Times New Roman" w:hAnsi="Times New Roman"/>
          <w:b/>
          <w:sz w:val="20"/>
          <w:szCs w:val="20"/>
        </w:rPr>
        <w:t xml:space="preserve">:  </w:t>
      </w:r>
    </w:p>
    <w:p w:rsidR="00695195" w:rsidRDefault="00695195" w:rsidP="00695195">
      <w:pPr>
        <w:jc w:val="left"/>
        <w:rPr>
          <w:rFonts w:ascii="Times New Roman" w:hAnsi="Times New Roman"/>
          <w:i/>
          <w:sz w:val="20"/>
          <w:szCs w:val="20"/>
        </w:rPr>
      </w:pPr>
      <w:r>
        <w:rPr>
          <w:rFonts w:ascii="Times New Roman" w:hAnsi="Times New Roman"/>
          <w:i/>
          <w:sz w:val="20"/>
          <w:szCs w:val="20"/>
        </w:rPr>
        <w:t>PIs &amp; Scientific Institutes</w:t>
      </w:r>
    </w:p>
    <w:p w:rsidR="007910A6" w:rsidRDefault="007910A6" w:rsidP="007910A6">
      <w:pPr>
        <w:jc w:val="left"/>
        <w:rPr>
          <w:rFonts w:ascii="Times New Roman" w:hAnsi="Times New Roman"/>
          <w:sz w:val="16"/>
        </w:rPr>
      </w:pPr>
      <w:r>
        <w:rPr>
          <w:rFonts w:ascii="Times New Roman" w:hAnsi="Times New Roman"/>
          <w:sz w:val="16"/>
        </w:rPr>
        <w:t xml:space="preserve">Dr. </w:t>
      </w:r>
      <w:r w:rsidRPr="007910A6">
        <w:rPr>
          <w:rFonts w:ascii="Times New Roman" w:hAnsi="Times New Roman"/>
          <w:sz w:val="16"/>
        </w:rPr>
        <w:t>Pedro Elosegui</w:t>
      </w:r>
      <w:r>
        <w:rPr>
          <w:rFonts w:ascii="Times New Roman" w:hAnsi="Times New Roman"/>
          <w:sz w:val="16"/>
        </w:rPr>
        <w:t xml:space="preserve"> </w:t>
      </w:r>
      <w:hyperlink r:id="rId10" w:history="1">
        <w:r w:rsidRPr="000F4213">
          <w:rPr>
            <w:rStyle w:val="Hyperlink"/>
            <w:rFonts w:ascii="Times New Roman" w:hAnsi="Times New Roman"/>
            <w:sz w:val="16"/>
          </w:rPr>
          <w:t>pelosegui@cmima.csic.es</w:t>
        </w:r>
      </w:hyperlink>
      <w:r>
        <w:rPr>
          <w:rFonts w:ascii="Times New Roman" w:hAnsi="Times New Roman"/>
          <w:sz w:val="16"/>
        </w:rPr>
        <w:t xml:space="preserve"> +</w:t>
      </w:r>
      <w:r w:rsidRPr="007910A6">
        <w:rPr>
          <w:rFonts w:ascii="Times New Roman" w:hAnsi="Times New Roman"/>
          <w:sz w:val="16"/>
        </w:rPr>
        <w:t>34-93-230-9500</w:t>
      </w:r>
    </w:p>
    <w:p w:rsidR="007910A6" w:rsidRPr="007910A6" w:rsidRDefault="007910A6" w:rsidP="007910A6">
      <w:pPr>
        <w:jc w:val="left"/>
        <w:rPr>
          <w:rFonts w:ascii="Times New Roman" w:hAnsi="Times New Roman"/>
          <w:sz w:val="16"/>
        </w:rPr>
      </w:pPr>
      <w:r>
        <w:rPr>
          <w:rFonts w:ascii="Times New Roman" w:hAnsi="Times New Roman"/>
          <w:sz w:val="16"/>
        </w:rPr>
        <w:t>Dr. Jeremy Wilkinson</w:t>
      </w:r>
      <w:r w:rsidRPr="003438F0">
        <w:rPr>
          <w:rFonts w:ascii="Times New Roman" w:hAnsi="Times New Roman"/>
          <w:sz w:val="16"/>
        </w:rPr>
        <w:t xml:space="preserve"> </w:t>
      </w:r>
      <w:hyperlink r:id="rId11" w:history="1">
        <w:r w:rsidRPr="000F4213">
          <w:rPr>
            <w:rStyle w:val="Hyperlink"/>
            <w:rFonts w:ascii="Times New Roman" w:hAnsi="Times New Roman"/>
            <w:sz w:val="16"/>
          </w:rPr>
          <w:t>Jpw28@sams.ac.uk</w:t>
        </w:r>
      </w:hyperlink>
      <w:r>
        <w:rPr>
          <w:rFonts w:ascii="Times New Roman" w:hAnsi="Times New Roman"/>
          <w:sz w:val="16"/>
        </w:rPr>
        <w:t xml:space="preserve"> +</w:t>
      </w:r>
      <w:r w:rsidRPr="007910A6">
        <w:rPr>
          <w:rFonts w:ascii="Times New Roman" w:hAnsi="Times New Roman"/>
          <w:sz w:val="16"/>
        </w:rPr>
        <w:t>44 (0)1631 559278</w:t>
      </w:r>
    </w:p>
    <w:p w:rsidR="000E59AD" w:rsidRDefault="001837CC" w:rsidP="007910A6">
      <w:pPr>
        <w:jc w:val="left"/>
        <w:rPr>
          <w:rFonts w:ascii="Times New Roman" w:hAnsi="Times New Roman"/>
          <w:sz w:val="16"/>
        </w:rPr>
      </w:pPr>
      <w:r w:rsidRPr="003438F0">
        <w:rPr>
          <w:rFonts w:ascii="Times New Roman" w:hAnsi="Times New Roman"/>
          <w:sz w:val="16"/>
        </w:rPr>
        <w:t>Spanish National Research Council (CSIC), Institute for Space Sciences (ICE) and Marine Technology Unit, Spain</w:t>
      </w:r>
      <w:r w:rsidR="007910A6" w:rsidRPr="007910A6">
        <w:rPr>
          <w:rFonts w:ascii="Times New Roman" w:hAnsi="Times New Roman"/>
          <w:sz w:val="16"/>
        </w:rPr>
        <w:t xml:space="preserve"> </w:t>
      </w:r>
    </w:p>
    <w:p w:rsidR="007910A6" w:rsidRDefault="000E59AD" w:rsidP="007910A6">
      <w:pPr>
        <w:jc w:val="left"/>
        <w:rPr>
          <w:rFonts w:ascii="Times New Roman" w:hAnsi="Times New Roman"/>
          <w:sz w:val="16"/>
        </w:rPr>
      </w:pPr>
      <w:r>
        <w:rPr>
          <w:rFonts w:ascii="Times New Roman" w:hAnsi="Times New Roman"/>
          <w:sz w:val="16"/>
        </w:rPr>
        <w:t>Other PIs TBD</w:t>
      </w:r>
    </w:p>
    <w:p w:rsidR="001837CC" w:rsidRPr="007910A6" w:rsidRDefault="007910A6" w:rsidP="00765A56">
      <w:pPr>
        <w:jc w:val="left"/>
        <w:rPr>
          <w:rFonts w:ascii="Times New Roman" w:hAnsi="Times New Roman"/>
          <w:sz w:val="16"/>
        </w:rPr>
      </w:pPr>
      <w:r w:rsidRPr="007910A6">
        <w:rPr>
          <w:rFonts w:ascii="Times New Roman" w:hAnsi="Times New Roman"/>
          <w:sz w:val="16"/>
        </w:rPr>
        <w:t xml:space="preserve"> </w:t>
      </w:r>
    </w:p>
    <w:p w:rsidR="00765A56" w:rsidRPr="0085321A" w:rsidRDefault="002E76BE" w:rsidP="00765A56">
      <w:pPr>
        <w:jc w:val="left"/>
        <w:rPr>
          <w:rFonts w:ascii="Times New Roman" w:hAnsi="Times New Roman"/>
          <w:i/>
          <w:sz w:val="20"/>
          <w:szCs w:val="20"/>
          <w:lang w:val="en-GB"/>
        </w:rPr>
      </w:pPr>
      <w:r w:rsidRPr="0085321A">
        <w:rPr>
          <w:rFonts w:ascii="Times New Roman" w:hAnsi="Times New Roman"/>
          <w:i/>
          <w:sz w:val="20"/>
          <w:szCs w:val="20"/>
          <w:lang w:val="en-GB"/>
        </w:rPr>
        <w:t>Rationale</w:t>
      </w:r>
    </w:p>
    <w:p w:rsidR="002E76BE" w:rsidRPr="0085321A" w:rsidRDefault="000F0355" w:rsidP="00C13A42">
      <w:pPr>
        <w:jc w:val="left"/>
        <w:rPr>
          <w:rFonts w:ascii="Times New Roman" w:hAnsi="Times New Roman"/>
          <w:sz w:val="20"/>
          <w:szCs w:val="20"/>
        </w:rPr>
      </w:pPr>
      <w:r>
        <w:rPr>
          <w:rFonts w:ascii="Times New Roman" w:hAnsi="Times New Roman"/>
          <w:sz w:val="20"/>
          <w:szCs w:val="20"/>
        </w:rPr>
        <w:t xml:space="preserve">The naturally slow coastal-bound progress of the AIS (ultimately sloughing off as coastal glaciers into the Antarctic ocean) over the main Antarctic land mass may be affected by current warming trends (for example warmer seas causing increased underside melting of coastal glaciers).  </w:t>
      </w:r>
      <w:r w:rsidRPr="0085321A">
        <w:rPr>
          <w:rFonts w:ascii="Times New Roman" w:hAnsi="Times New Roman"/>
          <w:sz w:val="20"/>
          <w:szCs w:val="20"/>
        </w:rPr>
        <w:t xml:space="preserve">The objective of this proposal is to use </w:t>
      </w:r>
      <w:r>
        <w:rPr>
          <w:rFonts w:ascii="Times New Roman" w:hAnsi="Times New Roman"/>
          <w:sz w:val="20"/>
          <w:szCs w:val="20"/>
        </w:rPr>
        <w:t xml:space="preserve">GPS </w:t>
      </w:r>
      <w:r w:rsidRPr="0085321A">
        <w:rPr>
          <w:rFonts w:ascii="Times New Roman" w:hAnsi="Times New Roman"/>
          <w:sz w:val="20"/>
          <w:szCs w:val="20"/>
        </w:rPr>
        <w:t xml:space="preserve">equipment to map the </w:t>
      </w:r>
      <w:r>
        <w:rPr>
          <w:rFonts w:ascii="Times New Roman" w:hAnsi="Times New Roman"/>
          <w:sz w:val="20"/>
          <w:szCs w:val="20"/>
        </w:rPr>
        <w:t xml:space="preserve">coastal progress of the </w:t>
      </w:r>
      <w:r w:rsidRPr="0085321A">
        <w:rPr>
          <w:rFonts w:ascii="Times New Roman" w:hAnsi="Times New Roman"/>
          <w:sz w:val="20"/>
          <w:szCs w:val="20"/>
        </w:rPr>
        <w:t>Antarctic Ice Sheet, using geodetic (the measurement and representation of the Earth) quality</w:t>
      </w:r>
      <w:r>
        <w:rPr>
          <w:rFonts w:ascii="Times New Roman" w:hAnsi="Times New Roman"/>
          <w:sz w:val="20"/>
          <w:szCs w:val="20"/>
        </w:rPr>
        <w:t xml:space="preserve"> GPS receiver, combined with extensive measures using hand held GPS</w:t>
      </w:r>
      <w:r w:rsidRPr="0085321A">
        <w:rPr>
          <w:rFonts w:ascii="Times New Roman" w:hAnsi="Times New Roman"/>
          <w:sz w:val="20"/>
          <w:szCs w:val="20"/>
        </w:rPr>
        <w:t xml:space="preserve">.  </w:t>
      </w:r>
    </w:p>
    <w:p w:rsidR="002E76BE" w:rsidRPr="0085321A" w:rsidRDefault="002E76BE" w:rsidP="00C13A42">
      <w:pPr>
        <w:jc w:val="left"/>
        <w:rPr>
          <w:rFonts w:ascii="Times New Roman" w:hAnsi="Times New Roman"/>
          <w:sz w:val="20"/>
          <w:szCs w:val="20"/>
        </w:rPr>
      </w:pPr>
    </w:p>
    <w:p w:rsidR="002E76BE" w:rsidRPr="0085321A" w:rsidRDefault="0035738D" w:rsidP="00C13A42">
      <w:pPr>
        <w:jc w:val="left"/>
        <w:rPr>
          <w:rFonts w:ascii="Times New Roman" w:hAnsi="Times New Roman"/>
          <w:sz w:val="20"/>
          <w:szCs w:val="20"/>
        </w:rPr>
      </w:pPr>
      <w:r w:rsidRPr="0085321A">
        <w:rPr>
          <w:rFonts w:ascii="Times New Roman" w:hAnsi="Times New Roman"/>
          <w:i/>
          <w:sz w:val="20"/>
          <w:szCs w:val="20"/>
          <w:lang w:val="en-GB"/>
        </w:rPr>
        <w:t xml:space="preserve">Expedition </w:t>
      </w:r>
      <w:r w:rsidR="002E76BE" w:rsidRPr="0085321A">
        <w:rPr>
          <w:rFonts w:ascii="Times New Roman" w:hAnsi="Times New Roman"/>
          <w:i/>
          <w:sz w:val="20"/>
          <w:szCs w:val="20"/>
          <w:lang w:val="en-GB"/>
        </w:rPr>
        <w:t>Methodology</w:t>
      </w:r>
      <w:r w:rsidR="002E76BE" w:rsidRPr="0085321A">
        <w:rPr>
          <w:rFonts w:ascii="Times New Roman" w:hAnsi="Times New Roman"/>
          <w:sz w:val="20"/>
          <w:szCs w:val="20"/>
        </w:rPr>
        <w:t xml:space="preserve"> </w:t>
      </w:r>
    </w:p>
    <w:p w:rsidR="00C13A42" w:rsidRPr="0085321A" w:rsidRDefault="000F0355" w:rsidP="00C13A42">
      <w:pPr>
        <w:jc w:val="left"/>
        <w:rPr>
          <w:rFonts w:ascii="Times New Roman" w:hAnsi="Times New Roman"/>
          <w:sz w:val="20"/>
          <w:szCs w:val="20"/>
        </w:rPr>
      </w:pPr>
      <w:r>
        <w:rPr>
          <w:rFonts w:ascii="Times New Roman" w:hAnsi="Times New Roman"/>
          <w:sz w:val="20"/>
          <w:szCs w:val="20"/>
        </w:rPr>
        <w:t xml:space="preserve">The Geodetic </w:t>
      </w:r>
      <w:r w:rsidR="002E76BE" w:rsidRPr="0085321A">
        <w:rPr>
          <w:rFonts w:ascii="Times New Roman" w:hAnsi="Times New Roman"/>
          <w:sz w:val="20"/>
          <w:szCs w:val="20"/>
        </w:rPr>
        <w:t xml:space="preserve">GPS </w:t>
      </w:r>
      <w:r w:rsidR="00CE18ED" w:rsidRPr="0085321A">
        <w:rPr>
          <w:rFonts w:ascii="Times New Roman" w:hAnsi="Times New Roman"/>
          <w:sz w:val="20"/>
          <w:szCs w:val="20"/>
        </w:rPr>
        <w:t xml:space="preserve">system </w:t>
      </w:r>
      <w:r w:rsidR="002E76BE" w:rsidRPr="0085321A">
        <w:rPr>
          <w:rFonts w:ascii="Times New Roman" w:hAnsi="Times New Roman"/>
          <w:sz w:val="20"/>
          <w:szCs w:val="20"/>
        </w:rPr>
        <w:t xml:space="preserve">is activated at the beginning of the traverse.  </w:t>
      </w:r>
      <w:r w:rsidR="00042CC2" w:rsidRPr="0085321A">
        <w:rPr>
          <w:rFonts w:ascii="Times New Roman" w:hAnsi="Times New Roman"/>
          <w:sz w:val="20"/>
          <w:szCs w:val="20"/>
        </w:rPr>
        <w:t xml:space="preserve">The </w:t>
      </w:r>
      <w:r w:rsidR="007320EB" w:rsidRPr="0085321A">
        <w:rPr>
          <w:rFonts w:ascii="Times New Roman" w:hAnsi="Times New Roman"/>
          <w:sz w:val="20"/>
          <w:szCs w:val="20"/>
        </w:rPr>
        <w:t xml:space="preserve">explorer team do not need to carry out any </w:t>
      </w:r>
      <w:r w:rsidR="00A82B5F" w:rsidRPr="0085321A">
        <w:rPr>
          <w:rFonts w:ascii="Times New Roman" w:hAnsi="Times New Roman"/>
          <w:sz w:val="20"/>
          <w:szCs w:val="20"/>
        </w:rPr>
        <w:t xml:space="preserve">specific </w:t>
      </w:r>
      <w:r w:rsidR="0035738D" w:rsidRPr="0085321A">
        <w:rPr>
          <w:rFonts w:ascii="Times New Roman" w:hAnsi="Times New Roman"/>
          <w:sz w:val="20"/>
          <w:szCs w:val="20"/>
        </w:rPr>
        <w:t xml:space="preserve">daily </w:t>
      </w:r>
      <w:r w:rsidR="007320EB" w:rsidRPr="0085321A">
        <w:rPr>
          <w:rFonts w:ascii="Times New Roman" w:hAnsi="Times New Roman"/>
          <w:sz w:val="20"/>
          <w:szCs w:val="20"/>
        </w:rPr>
        <w:t xml:space="preserve">actions as the </w:t>
      </w:r>
      <w:r w:rsidR="00042CC2" w:rsidRPr="0085321A">
        <w:rPr>
          <w:rFonts w:ascii="Times New Roman" w:hAnsi="Times New Roman"/>
          <w:sz w:val="20"/>
          <w:szCs w:val="20"/>
        </w:rPr>
        <w:t xml:space="preserve">GPS is set </w:t>
      </w:r>
      <w:r w:rsidR="00D863A5" w:rsidRPr="0085321A">
        <w:rPr>
          <w:rFonts w:ascii="Times New Roman" w:hAnsi="Times New Roman"/>
          <w:sz w:val="20"/>
          <w:szCs w:val="20"/>
        </w:rPr>
        <w:t xml:space="preserve">up </w:t>
      </w:r>
      <w:r w:rsidR="00042CC2" w:rsidRPr="0085321A">
        <w:rPr>
          <w:rFonts w:ascii="Times New Roman" w:hAnsi="Times New Roman"/>
          <w:sz w:val="20"/>
          <w:szCs w:val="20"/>
        </w:rPr>
        <w:t>to automatically record and store data over the traverse.</w:t>
      </w:r>
      <w:r w:rsidR="00FA7919">
        <w:rPr>
          <w:rFonts w:ascii="Times New Roman" w:hAnsi="Times New Roman"/>
          <w:sz w:val="20"/>
          <w:szCs w:val="20"/>
        </w:rPr>
        <w:t xml:space="preserve">  Handheld GPS systems will be deployed by the Team throughout the encampment period (protocols TBD).  </w:t>
      </w:r>
    </w:p>
    <w:p w:rsidR="005C1A55" w:rsidRPr="0085321A" w:rsidRDefault="005C1A55" w:rsidP="00C13A42">
      <w:pPr>
        <w:tabs>
          <w:tab w:val="left" w:pos="567"/>
        </w:tabs>
        <w:jc w:val="left"/>
        <w:rPr>
          <w:rFonts w:ascii="Times New Roman" w:hAnsi="Times New Roman"/>
          <w:sz w:val="20"/>
          <w:szCs w:val="20"/>
        </w:rPr>
      </w:pPr>
    </w:p>
    <w:p w:rsidR="005360EB" w:rsidRDefault="005C1A55" w:rsidP="005360EB">
      <w:pPr>
        <w:jc w:val="left"/>
        <w:rPr>
          <w:rFonts w:ascii="Times New Roman" w:hAnsi="Times New Roman"/>
          <w:i/>
          <w:sz w:val="20"/>
          <w:szCs w:val="20"/>
          <w:lang w:val="en-GB"/>
        </w:rPr>
      </w:pPr>
      <w:r w:rsidRPr="0085321A">
        <w:rPr>
          <w:rFonts w:ascii="Times New Roman" w:hAnsi="Times New Roman"/>
          <w:i/>
          <w:sz w:val="20"/>
          <w:szCs w:val="20"/>
          <w:lang w:val="en-GB"/>
        </w:rPr>
        <w:t>Post-Expedition</w:t>
      </w:r>
      <w:r w:rsidR="002679C3" w:rsidRPr="0085321A">
        <w:rPr>
          <w:rFonts w:ascii="Times New Roman" w:hAnsi="Times New Roman"/>
          <w:i/>
          <w:sz w:val="20"/>
          <w:szCs w:val="20"/>
          <w:lang w:val="en-GB"/>
        </w:rPr>
        <w:t xml:space="preserve"> Analyses</w:t>
      </w:r>
    </w:p>
    <w:p w:rsidR="00B568B4" w:rsidRPr="00B568B4" w:rsidRDefault="00F56256" w:rsidP="00B568B4">
      <w:pPr>
        <w:jc w:val="left"/>
        <w:rPr>
          <w:rFonts w:ascii="Times" w:hAnsi="Times"/>
          <w:b/>
          <w:sz w:val="20"/>
          <w:szCs w:val="20"/>
        </w:rPr>
      </w:pPr>
      <w:r w:rsidRPr="0085321A">
        <w:rPr>
          <w:rFonts w:ascii="Times New Roman" w:hAnsi="Times New Roman"/>
          <w:sz w:val="20"/>
          <w:szCs w:val="20"/>
        </w:rPr>
        <w:t xml:space="preserve">Data is downloaded from the </w:t>
      </w:r>
      <w:r w:rsidR="005360EB">
        <w:rPr>
          <w:rFonts w:ascii="Times New Roman" w:hAnsi="Times New Roman"/>
          <w:sz w:val="20"/>
          <w:szCs w:val="20"/>
        </w:rPr>
        <w:t xml:space="preserve">geodetic &amp; handheld </w:t>
      </w:r>
      <w:r w:rsidRPr="0085321A">
        <w:rPr>
          <w:rFonts w:ascii="Times New Roman" w:hAnsi="Times New Roman"/>
          <w:sz w:val="20"/>
          <w:szCs w:val="20"/>
        </w:rPr>
        <w:t>GPS system</w:t>
      </w:r>
      <w:r w:rsidR="005360EB">
        <w:rPr>
          <w:rFonts w:ascii="Times New Roman" w:hAnsi="Times New Roman"/>
          <w:sz w:val="20"/>
          <w:szCs w:val="20"/>
        </w:rPr>
        <w:t>s</w:t>
      </w:r>
      <w:r w:rsidRPr="0085321A">
        <w:rPr>
          <w:rFonts w:ascii="Times New Roman" w:hAnsi="Times New Roman"/>
          <w:sz w:val="20"/>
          <w:szCs w:val="20"/>
        </w:rPr>
        <w:t xml:space="preserve"> and processed.  </w:t>
      </w:r>
      <w:r w:rsidR="005360EB" w:rsidRPr="005360EB">
        <w:rPr>
          <w:rFonts w:ascii="Times New Roman" w:hAnsi="Times New Roman"/>
          <w:sz w:val="20"/>
          <w:szCs w:val="20"/>
        </w:rPr>
        <w:t xml:space="preserve">The aim is to </w:t>
      </w:r>
      <w:r w:rsidR="005360EB" w:rsidRPr="005360EB">
        <w:rPr>
          <w:rFonts w:ascii="Times New Roman" w:hAnsi="Times New Roman"/>
          <w:sz w:val="20"/>
          <w:szCs w:val="20"/>
          <w:lang w:val="en-GB"/>
        </w:rPr>
        <w:t xml:space="preserve">integrate all the GPS data in order to </w:t>
      </w:r>
      <w:r w:rsidR="005360EB" w:rsidRPr="005360EB">
        <w:rPr>
          <w:rFonts w:ascii="Times New Roman" w:hAnsi="Times New Roman"/>
          <w:sz w:val="20"/>
          <w:szCs w:val="20"/>
        </w:rPr>
        <w:t>measure the velocity (speed &amp; direction) of movement of the coastal-bound ice sheets</w:t>
      </w:r>
      <w:r w:rsidR="00C13A42" w:rsidRPr="0085321A">
        <w:rPr>
          <w:rFonts w:ascii="Times New Roman" w:hAnsi="Times New Roman"/>
          <w:sz w:val="20"/>
          <w:szCs w:val="20"/>
        </w:rPr>
        <w:t>.</w:t>
      </w:r>
      <w:r w:rsidR="00E354A5">
        <w:rPr>
          <w:b/>
          <w:sz w:val="20"/>
          <w:szCs w:val="20"/>
        </w:rPr>
        <w:br w:type="page"/>
      </w:r>
      <w:r w:rsidR="00B568B4" w:rsidRPr="00B568B4">
        <w:rPr>
          <w:rFonts w:ascii="Times" w:hAnsi="Times"/>
          <w:b/>
          <w:sz w:val="20"/>
          <w:szCs w:val="20"/>
        </w:rPr>
        <w:lastRenderedPageBreak/>
        <w:t xml:space="preserve">Weather Observations:  </w:t>
      </w:r>
    </w:p>
    <w:p w:rsidR="00B568B4" w:rsidRDefault="00B568B4" w:rsidP="00B568B4">
      <w:pPr>
        <w:jc w:val="left"/>
        <w:rPr>
          <w:rFonts w:ascii="Times New Roman" w:hAnsi="Times New Roman"/>
          <w:i/>
          <w:sz w:val="20"/>
          <w:szCs w:val="20"/>
        </w:rPr>
      </w:pPr>
      <w:r>
        <w:rPr>
          <w:rFonts w:ascii="Times New Roman" w:hAnsi="Times New Roman"/>
          <w:i/>
          <w:sz w:val="20"/>
          <w:szCs w:val="20"/>
        </w:rPr>
        <w:t>PIs &amp; Scientific Institutes</w:t>
      </w:r>
    </w:p>
    <w:p w:rsidR="00B568B4" w:rsidRDefault="00641ABA" w:rsidP="00B568B4">
      <w:pPr>
        <w:jc w:val="left"/>
        <w:rPr>
          <w:rFonts w:ascii="Times New Roman" w:hAnsi="Times New Roman"/>
          <w:sz w:val="16"/>
        </w:rPr>
      </w:pPr>
      <w:r>
        <w:rPr>
          <w:rFonts w:ascii="Times New Roman" w:hAnsi="Times New Roman"/>
          <w:sz w:val="16"/>
        </w:rPr>
        <w:t>Andy Yeatman</w:t>
      </w:r>
      <w:r w:rsidR="00B568B4">
        <w:rPr>
          <w:rFonts w:ascii="Times New Roman" w:hAnsi="Times New Roman"/>
          <w:sz w:val="16"/>
        </w:rPr>
        <w:t xml:space="preserve"> </w:t>
      </w:r>
      <w:hyperlink r:id="rId12" w:history="1">
        <w:r w:rsidR="009F4BDE" w:rsidRPr="001D1DF8">
          <w:rPr>
            <w:rStyle w:val="Hyperlink"/>
            <w:rFonts w:ascii="Times New Roman" w:hAnsi="Times New Roman"/>
            <w:sz w:val="16"/>
          </w:rPr>
          <w:t>andy.yeatman@metoffice.gov.uk</w:t>
        </w:r>
      </w:hyperlink>
      <w:r w:rsidR="009F4BDE">
        <w:rPr>
          <w:rFonts w:ascii="Times New Roman" w:hAnsi="Times New Roman"/>
          <w:sz w:val="16"/>
        </w:rPr>
        <w:t xml:space="preserve"> </w:t>
      </w:r>
      <w:r w:rsidR="00B568B4">
        <w:rPr>
          <w:rFonts w:ascii="Times New Roman" w:hAnsi="Times New Roman"/>
          <w:sz w:val="16"/>
        </w:rPr>
        <w:t>+</w:t>
      </w:r>
      <w:r w:rsidR="00B82DCE">
        <w:rPr>
          <w:rFonts w:ascii="Times New Roman" w:hAnsi="Times New Roman"/>
          <w:sz w:val="16"/>
        </w:rPr>
        <w:t xml:space="preserve">44 </w:t>
      </w:r>
      <w:r w:rsidR="00B82DCE" w:rsidRPr="00B82DCE">
        <w:rPr>
          <w:rFonts w:ascii="Times New Roman" w:hAnsi="Times New Roman"/>
          <w:sz w:val="16"/>
        </w:rPr>
        <w:t>01392 884961</w:t>
      </w:r>
    </w:p>
    <w:p w:rsidR="00E354A5" w:rsidRDefault="00E354A5" w:rsidP="00F12620">
      <w:pPr>
        <w:jc w:val="left"/>
        <w:rPr>
          <w:rFonts w:ascii="Times New Roman" w:hAnsi="Times New Roman"/>
          <w:i/>
          <w:sz w:val="20"/>
          <w:szCs w:val="20"/>
          <w:lang w:val="en-GB"/>
        </w:rPr>
      </w:pPr>
    </w:p>
    <w:p w:rsidR="00E354A5" w:rsidRDefault="00F12620" w:rsidP="00E354A5">
      <w:pPr>
        <w:jc w:val="left"/>
        <w:rPr>
          <w:rFonts w:ascii="Times New Roman" w:hAnsi="Times New Roman"/>
          <w:i/>
          <w:sz w:val="20"/>
          <w:szCs w:val="20"/>
          <w:lang w:val="en-GB"/>
        </w:rPr>
      </w:pPr>
      <w:r w:rsidRPr="0085321A">
        <w:rPr>
          <w:rFonts w:ascii="Times New Roman" w:hAnsi="Times New Roman"/>
          <w:i/>
          <w:sz w:val="20"/>
          <w:szCs w:val="20"/>
          <w:lang w:val="en-GB"/>
        </w:rPr>
        <w:t>Rationale</w:t>
      </w:r>
    </w:p>
    <w:p w:rsidR="00E354A5" w:rsidRPr="00F92B37" w:rsidRDefault="00F12620" w:rsidP="00E354A5">
      <w:pPr>
        <w:jc w:val="left"/>
        <w:rPr>
          <w:rFonts w:ascii="Times" w:hAnsi="Times"/>
          <w:sz w:val="20"/>
          <w:szCs w:val="20"/>
        </w:rPr>
      </w:pPr>
      <w:r w:rsidRPr="00F92B37">
        <w:rPr>
          <w:rFonts w:ascii="Times" w:hAnsi="Times"/>
          <w:sz w:val="20"/>
          <w:szCs w:val="20"/>
        </w:rPr>
        <w:t>The objective of this proposal</w:t>
      </w:r>
      <w:r w:rsidRPr="00F92B37">
        <w:rPr>
          <w:rFonts w:ascii="Times" w:hAnsi="Times"/>
          <w:i/>
          <w:sz w:val="20"/>
          <w:szCs w:val="20"/>
        </w:rPr>
        <w:t xml:space="preserve"> </w:t>
      </w:r>
      <w:r w:rsidRPr="00F92B37">
        <w:rPr>
          <w:rFonts w:ascii="Times" w:hAnsi="Times"/>
          <w:sz w:val="20"/>
          <w:szCs w:val="20"/>
        </w:rPr>
        <w:t xml:space="preserve">is to track weather conditions </w:t>
      </w:r>
      <w:r w:rsidR="008B6CC0">
        <w:rPr>
          <w:rFonts w:ascii="Times" w:hAnsi="Times"/>
          <w:sz w:val="20"/>
          <w:szCs w:val="20"/>
        </w:rPr>
        <w:t>at the encampment,</w:t>
      </w:r>
      <w:r w:rsidRPr="00F92B37">
        <w:rPr>
          <w:rFonts w:ascii="Times" w:hAnsi="Times"/>
          <w:sz w:val="20"/>
          <w:szCs w:val="20"/>
        </w:rPr>
        <w:t xml:space="preserve"> as an important adjunct to the scientific data collected.  In addition, it will regularly return data to the state-of-the-art educational tool ‘</w:t>
      </w:r>
      <w:r w:rsidR="00DE71A1" w:rsidRPr="00F92B37">
        <w:rPr>
          <w:rFonts w:ascii="Times" w:hAnsi="Times"/>
          <w:sz w:val="20"/>
          <w:szCs w:val="20"/>
        </w:rPr>
        <w:t>Weather Observation Website -WOW</w:t>
      </w:r>
      <w:r w:rsidRPr="00F92B37">
        <w:rPr>
          <w:rFonts w:ascii="Times" w:hAnsi="Times"/>
          <w:sz w:val="20"/>
          <w:szCs w:val="20"/>
        </w:rPr>
        <w:t>’</w:t>
      </w:r>
      <w:r w:rsidR="00DE71A1" w:rsidRPr="00F92B37">
        <w:rPr>
          <w:rFonts w:ascii="Times" w:hAnsi="Times"/>
          <w:sz w:val="20"/>
          <w:szCs w:val="20"/>
        </w:rPr>
        <w:t xml:space="preserve"> (http://wow.metoffice.gov.uk)</w:t>
      </w:r>
      <w:r w:rsidRPr="00F92B37">
        <w:rPr>
          <w:rFonts w:ascii="Times" w:hAnsi="Times"/>
          <w:sz w:val="20"/>
          <w:szCs w:val="20"/>
        </w:rPr>
        <w:t xml:space="preserve">, </w:t>
      </w:r>
      <w:r w:rsidR="00E5183B" w:rsidRPr="00F92B37">
        <w:rPr>
          <w:rFonts w:ascii="Times" w:hAnsi="Times"/>
          <w:sz w:val="20"/>
          <w:szCs w:val="20"/>
        </w:rPr>
        <w:t>a cloud-based system available in over 40 countries worldwide</w:t>
      </w:r>
      <w:r w:rsidR="00DE71A1" w:rsidRPr="00F92B37">
        <w:rPr>
          <w:rFonts w:ascii="Times" w:hAnsi="Times"/>
          <w:sz w:val="20"/>
          <w:szCs w:val="20"/>
        </w:rPr>
        <w:t>,</w:t>
      </w:r>
      <w:r w:rsidR="00E5183B" w:rsidRPr="00F92B37">
        <w:rPr>
          <w:rFonts w:ascii="Times" w:hAnsi="Times"/>
          <w:sz w:val="20"/>
          <w:szCs w:val="20"/>
        </w:rPr>
        <w:t xml:space="preserve"> </w:t>
      </w:r>
      <w:r w:rsidRPr="00F92B37">
        <w:rPr>
          <w:rFonts w:ascii="Times" w:hAnsi="Times"/>
          <w:sz w:val="20"/>
          <w:szCs w:val="20"/>
        </w:rPr>
        <w:t xml:space="preserve">which aims to encourage school children </w:t>
      </w:r>
      <w:r w:rsidR="00E5183B" w:rsidRPr="00F92B37">
        <w:rPr>
          <w:rFonts w:ascii="Times" w:hAnsi="Times"/>
          <w:sz w:val="20"/>
          <w:szCs w:val="20"/>
        </w:rPr>
        <w:t xml:space="preserve">&amp; enthusiasts </w:t>
      </w:r>
      <w:r w:rsidRPr="00F92B37">
        <w:rPr>
          <w:rFonts w:ascii="Times" w:hAnsi="Times"/>
          <w:sz w:val="20"/>
          <w:szCs w:val="20"/>
        </w:rPr>
        <w:t>to take an active interest in the weather and how it may be different because of climate change.</w:t>
      </w:r>
    </w:p>
    <w:p w:rsidR="00E354A5" w:rsidRDefault="00E354A5" w:rsidP="00E354A5">
      <w:pPr>
        <w:jc w:val="left"/>
        <w:rPr>
          <w:sz w:val="20"/>
          <w:szCs w:val="20"/>
        </w:rPr>
      </w:pPr>
    </w:p>
    <w:p w:rsidR="00E354A5" w:rsidRDefault="00D364C1" w:rsidP="00E354A5">
      <w:pPr>
        <w:jc w:val="left"/>
        <w:rPr>
          <w:b/>
          <w:sz w:val="20"/>
          <w:szCs w:val="20"/>
        </w:rPr>
      </w:pPr>
      <w:r w:rsidRPr="0085321A">
        <w:rPr>
          <w:rFonts w:ascii="Times New Roman" w:hAnsi="Times New Roman"/>
          <w:i/>
          <w:sz w:val="20"/>
          <w:szCs w:val="20"/>
          <w:lang w:val="en-GB"/>
        </w:rPr>
        <w:t>Expedition Methodology</w:t>
      </w:r>
      <w:r w:rsidRPr="00E93795">
        <w:rPr>
          <w:b/>
          <w:sz w:val="20"/>
          <w:szCs w:val="20"/>
        </w:rPr>
        <w:t xml:space="preserve"> </w:t>
      </w:r>
    </w:p>
    <w:p w:rsidR="00E354A5" w:rsidRDefault="00D364C1" w:rsidP="00E354A5">
      <w:pPr>
        <w:jc w:val="left"/>
        <w:rPr>
          <w:sz w:val="20"/>
          <w:szCs w:val="20"/>
        </w:rPr>
      </w:pPr>
      <w:r w:rsidRPr="00D364C1">
        <w:rPr>
          <w:rFonts w:ascii="Times" w:hAnsi="Times"/>
          <w:sz w:val="20"/>
          <w:szCs w:val="22"/>
        </w:rPr>
        <w:t xml:space="preserve">Equipment: </w:t>
      </w:r>
      <w:r w:rsidR="00D65382" w:rsidRPr="00D364C1">
        <w:rPr>
          <w:rFonts w:ascii="Times" w:eastAsiaTheme="minorEastAsia" w:hAnsi="Times" w:cs="Calibri"/>
          <w:sz w:val="20"/>
          <w:szCs w:val="30"/>
        </w:rPr>
        <w:t>p</w:t>
      </w:r>
      <w:r w:rsidR="00746DD2" w:rsidRPr="00D364C1">
        <w:rPr>
          <w:rFonts w:ascii="Times" w:eastAsiaTheme="minorEastAsia" w:hAnsi="Times" w:cs="Calibri"/>
          <w:sz w:val="20"/>
          <w:szCs w:val="30"/>
        </w:rPr>
        <w:t>recision aneroid barometer</w:t>
      </w:r>
      <w:r w:rsidRPr="00D364C1">
        <w:rPr>
          <w:rFonts w:ascii="Times" w:eastAsiaTheme="minorEastAsia" w:hAnsi="Times" w:cs="Calibri"/>
          <w:sz w:val="20"/>
          <w:szCs w:val="30"/>
        </w:rPr>
        <w:t xml:space="preserve">, </w:t>
      </w:r>
      <w:r w:rsidRPr="00D364C1">
        <w:rPr>
          <w:rFonts w:ascii="Times" w:hAnsi="Times"/>
          <w:sz w:val="20"/>
        </w:rPr>
        <w:t>d</w:t>
      </w:r>
      <w:r w:rsidR="00746DD2" w:rsidRPr="00D364C1">
        <w:rPr>
          <w:rFonts w:ascii="Times" w:hAnsi="Times"/>
          <w:sz w:val="20"/>
        </w:rPr>
        <w:t>igital temperature sensor</w:t>
      </w:r>
      <w:r w:rsidR="00D65382" w:rsidRPr="00D364C1">
        <w:rPr>
          <w:rFonts w:ascii="Times" w:hAnsi="Times"/>
          <w:sz w:val="20"/>
          <w:szCs w:val="32"/>
        </w:rPr>
        <w:t xml:space="preserve"> &amp; </w:t>
      </w:r>
      <w:r w:rsidR="00746DD2" w:rsidRPr="00D364C1">
        <w:rPr>
          <w:rFonts w:ascii="Times" w:hAnsi="Times"/>
          <w:sz w:val="20"/>
        </w:rPr>
        <w:t>hand anemometer</w:t>
      </w:r>
      <w:r w:rsidR="00D65382" w:rsidRPr="00D364C1">
        <w:rPr>
          <w:rFonts w:ascii="Times" w:hAnsi="Times"/>
          <w:sz w:val="20"/>
        </w:rPr>
        <w:t xml:space="preserve">. </w:t>
      </w:r>
      <w:r w:rsidR="003C0603" w:rsidRPr="00D364C1">
        <w:rPr>
          <w:rFonts w:ascii="Times" w:hAnsi="Times"/>
          <w:sz w:val="20"/>
        </w:rPr>
        <w:t xml:space="preserve"> T</w:t>
      </w:r>
      <w:r w:rsidR="00D65382" w:rsidRPr="00D364C1">
        <w:rPr>
          <w:rFonts w:ascii="Times" w:hAnsi="Times"/>
          <w:sz w:val="20"/>
        </w:rPr>
        <w:t>he</w:t>
      </w:r>
      <w:r w:rsidR="003C0603" w:rsidRPr="00D364C1">
        <w:rPr>
          <w:rFonts w:ascii="Times" w:hAnsi="Times"/>
          <w:sz w:val="20"/>
        </w:rPr>
        <w:t xml:space="preserve"> tea</w:t>
      </w:r>
      <w:r w:rsidR="00D65382" w:rsidRPr="00D364C1">
        <w:rPr>
          <w:rFonts w:ascii="Times" w:hAnsi="Times"/>
          <w:sz w:val="20"/>
        </w:rPr>
        <w:t xml:space="preserve">m will perform </w:t>
      </w:r>
      <w:r w:rsidR="00746DD2" w:rsidRPr="00D364C1">
        <w:rPr>
          <w:rFonts w:ascii="Times" w:hAnsi="Times"/>
          <w:sz w:val="20"/>
        </w:rPr>
        <w:t xml:space="preserve">observations </w:t>
      </w:r>
      <w:r w:rsidR="000E0897">
        <w:rPr>
          <w:rFonts w:ascii="Times" w:hAnsi="Times"/>
          <w:sz w:val="20"/>
        </w:rPr>
        <w:t>(TBD) from</w:t>
      </w:r>
      <w:r w:rsidR="003B3D27" w:rsidRPr="00D364C1">
        <w:rPr>
          <w:rFonts w:ascii="Times" w:hAnsi="Times"/>
          <w:sz w:val="20"/>
          <w:szCs w:val="20"/>
        </w:rPr>
        <w:t xml:space="preserve"> the three manual instruments </w:t>
      </w:r>
      <w:r w:rsidR="000E0897">
        <w:rPr>
          <w:rFonts w:ascii="Times" w:hAnsi="Times"/>
          <w:sz w:val="20"/>
        </w:rPr>
        <w:t>and e-mail them for</w:t>
      </w:r>
      <w:r w:rsidR="00746DD2" w:rsidRPr="00D364C1">
        <w:rPr>
          <w:rFonts w:ascii="Times" w:hAnsi="Times"/>
          <w:sz w:val="20"/>
        </w:rPr>
        <w:t xml:space="preserve"> </w:t>
      </w:r>
      <w:r w:rsidR="000E0897">
        <w:rPr>
          <w:rFonts w:ascii="Times" w:hAnsi="Times"/>
          <w:sz w:val="20"/>
        </w:rPr>
        <w:t xml:space="preserve">entry </w:t>
      </w:r>
      <w:r w:rsidR="00D65382" w:rsidRPr="00D364C1">
        <w:rPr>
          <w:rFonts w:ascii="Times" w:hAnsi="Times"/>
          <w:sz w:val="20"/>
        </w:rPr>
        <w:t>on the WOW system back in the UK</w:t>
      </w:r>
      <w:r w:rsidR="00746DD2" w:rsidRPr="00D364C1">
        <w:rPr>
          <w:rFonts w:ascii="Times" w:hAnsi="Times"/>
          <w:sz w:val="20"/>
        </w:rPr>
        <w:t>.</w:t>
      </w:r>
    </w:p>
    <w:p w:rsidR="00E354A5" w:rsidRDefault="00E354A5" w:rsidP="00E354A5">
      <w:pPr>
        <w:jc w:val="left"/>
        <w:rPr>
          <w:sz w:val="20"/>
          <w:szCs w:val="20"/>
        </w:rPr>
      </w:pPr>
    </w:p>
    <w:p w:rsidR="00E354A5" w:rsidRDefault="00293FFB" w:rsidP="00E354A5">
      <w:pPr>
        <w:jc w:val="left"/>
        <w:rPr>
          <w:rFonts w:ascii="Times New Roman" w:hAnsi="Times New Roman"/>
          <w:i/>
          <w:sz w:val="20"/>
          <w:szCs w:val="20"/>
          <w:lang w:val="en-GB"/>
        </w:rPr>
      </w:pPr>
      <w:r w:rsidRPr="0085321A">
        <w:rPr>
          <w:rFonts w:ascii="Times New Roman" w:hAnsi="Times New Roman"/>
          <w:i/>
          <w:sz w:val="20"/>
          <w:szCs w:val="20"/>
          <w:lang w:val="en-GB"/>
        </w:rPr>
        <w:t>Post-Expedition Analyses</w:t>
      </w:r>
    </w:p>
    <w:p w:rsidR="00D364C1" w:rsidRPr="00E354A5" w:rsidRDefault="00D364C1" w:rsidP="00E354A5">
      <w:pPr>
        <w:jc w:val="left"/>
        <w:rPr>
          <w:rFonts w:ascii="Times" w:hAnsi="Times"/>
          <w:sz w:val="20"/>
          <w:szCs w:val="20"/>
        </w:rPr>
      </w:pPr>
      <w:r w:rsidRPr="00E354A5">
        <w:rPr>
          <w:rFonts w:ascii="Times" w:eastAsiaTheme="minorEastAsia" w:hAnsi="Times" w:cs="Calibri"/>
          <w:sz w:val="20"/>
          <w:szCs w:val="30"/>
        </w:rPr>
        <w:t>In addition to data for research &amp; education, a</w:t>
      </w:r>
      <w:r w:rsidR="00746DD2" w:rsidRPr="00E354A5">
        <w:rPr>
          <w:rFonts w:ascii="Times" w:eastAsiaTheme="minorEastAsia" w:hAnsi="Times" w:cs="Calibri"/>
          <w:sz w:val="20"/>
          <w:szCs w:val="30"/>
        </w:rPr>
        <w:t xml:space="preserve">nother deliverable </w:t>
      </w:r>
      <w:r w:rsidR="003C0603" w:rsidRPr="00E354A5">
        <w:rPr>
          <w:rFonts w:ascii="Times" w:eastAsiaTheme="minorEastAsia" w:hAnsi="Times" w:cs="Calibri"/>
          <w:sz w:val="20"/>
          <w:szCs w:val="30"/>
        </w:rPr>
        <w:t>is to help validate</w:t>
      </w:r>
      <w:r w:rsidR="00746DD2" w:rsidRPr="00E354A5">
        <w:rPr>
          <w:rFonts w:ascii="Times" w:eastAsiaTheme="minorEastAsia" w:hAnsi="Times" w:cs="Calibri"/>
          <w:sz w:val="20"/>
          <w:szCs w:val="30"/>
        </w:rPr>
        <w:t xml:space="preserve"> models in </w:t>
      </w:r>
      <w:r w:rsidR="003C0603" w:rsidRPr="00E354A5">
        <w:rPr>
          <w:rFonts w:ascii="Times" w:eastAsiaTheme="minorEastAsia" w:hAnsi="Times" w:cs="Calibri"/>
          <w:sz w:val="20"/>
          <w:szCs w:val="30"/>
        </w:rPr>
        <w:t>Antarctica</w:t>
      </w:r>
      <w:r w:rsidRPr="00E354A5">
        <w:rPr>
          <w:rFonts w:ascii="Times" w:eastAsiaTheme="minorEastAsia" w:hAnsi="Times" w:cs="Calibri"/>
          <w:sz w:val="20"/>
          <w:szCs w:val="30"/>
        </w:rPr>
        <w:t xml:space="preserve">, depending on the number of observations possible to make each day </w:t>
      </w:r>
      <w:r w:rsidR="000C0571">
        <w:rPr>
          <w:rFonts w:ascii="Times" w:eastAsiaTheme="minorEastAsia" w:hAnsi="Times" w:cs="Calibri"/>
          <w:sz w:val="20"/>
          <w:szCs w:val="30"/>
        </w:rPr>
        <w:t>at the encampment</w:t>
      </w:r>
      <w:r w:rsidRPr="00E354A5">
        <w:rPr>
          <w:rFonts w:ascii="Times" w:eastAsiaTheme="minorEastAsia" w:hAnsi="Times" w:cs="Calibri"/>
          <w:sz w:val="20"/>
          <w:szCs w:val="30"/>
        </w:rPr>
        <w:t xml:space="preserve">.  </w:t>
      </w:r>
    </w:p>
    <w:p w:rsidR="00293FFB" w:rsidRDefault="00293FFB" w:rsidP="00D364C1">
      <w:pPr>
        <w:pStyle w:val="NormalWeb"/>
        <w:rPr>
          <w:b/>
          <w:sz w:val="20"/>
          <w:szCs w:val="20"/>
          <w:lang w:val="en-US"/>
        </w:rPr>
      </w:pPr>
    </w:p>
    <w:p w:rsidR="0070519D" w:rsidRPr="0085321A" w:rsidRDefault="00E354A5" w:rsidP="00E93795">
      <w:pPr>
        <w:pStyle w:val="NormalWeb"/>
        <w:spacing w:before="0" w:beforeAutospacing="0" w:after="0" w:afterAutospacing="0"/>
        <w:rPr>
          <w:b/>
          <w:sz w:val="20"/>
          <w:szCs w:val="20"/>
          <w:lang w:val="en-US"/>
        </w:rPr>
      </w:pPr>
      <w:r>
        <w:rPr>
          <w:b/>
          <w:sz w:val="20"/>
          <w:szCs w:val="20"/>
          <w:lang w:val="en-US"/>
        </w:rPr>
        <w:br w:type="page"/>
      </w:r>
      <w:r w:rsidR="0070519D" w:rsidRPr="0085321A">
        <w:rPr>
          <w:b/>
          <w:sz w:val="20"/>
          <w:szCs w:val="20"/>
          <w:lang w:val="en-US"/>
        </w:rPr>
        <w:lastRenderedPageBreak/>
        <w:t xml:space="preserve">Physiological and Psychological effects - </w:t>
      </w:r>
      <w:r w:rsidR="004D228F" w:rsidRPr="0085321A">
        <w:rPr>
          <w:b/>
          <w:sz w:val="20"/>
          <w:szCs w:val="20"/>
          <w:lang w:val="en-US"/>
        </w:rPr>
        <w:t>T</w:t>
      </w:r>
      <w:r w:rsidR="0070519D" w:rsidRPr="0085321A">
        <w:rPr>
          <w:b/>
          <w:sz w:val="20"/>
          <w:szCs w:val="20"/>
          <w:lang w:val="en-US"/>
        </w:rPr>
        <w:t>he ‘White Mars’</w:t>
      </w:r>
      <w:r w:rsidR="004D228F" w:rsidRPr="0085321A">
        <w:rPr>
          <w:b/>
          <w:sz w:val="20"/>
          <w:szCs w:val="20"/>
          <w:lang w:val="en-US"/>
        </w:rPr>
        <w:t xml:space="preserve"> </w:t>
      </w:r>
      <w:r w:rsidR="0070519D" w:rsidRPr="0085321A">
        <w:rPr>
          <w:b/>
          <w:sz w:val="20"/>
          <w:szCs w:val="20"/>
          <w:lang w:val="en-US"/>
        </w:rPr>
        <w:t>studies</w:t>
      </w:r>
      <w:r w:rsidR="0085321A">
        <w:rPr>
          <w:b/>
          <w:sz w:val="20"/>
          <w:szCs w:val="20"/>
          <w:lang w:val="en-US"/>
        </w:rPr>
        <w:t>:</w:t>
      </w:r>
      <w:r w:rsidR="0070519D" w:rsidRPr="0085321A">
        <w:rPr>
          <w:b/>
          <w:sz w:val="20"/>
          <w:szCs w:val="20"/>
          <w:lang w:val="en-US"/>
        </w:rPr>
        <w:t xml:space="preserve"> </w:t>
      </w:r>
    </w:p>
    <w:p w:rsidR="006C76D7" w:rsidRDefault="00695195" w:rsidP="006C76D7">
      <w:pPr>
        <w:jc w:val="left"/>
        <w:rPr>
          <w:rFonts w:ascii="Times New Roman" w:hAnsi="Times New Roman"/>
          <w:i/>
          <w:sz w:val="20"/>
          <w:szCs w:val="20"/>
        </w:rPr>
      </w:pPr>
      <w:r>
        <w:rPr>
          <w:rFonts w:ascii="Times New Roman" w:hAnsi="Times New Roman"/>
          <w:i/>
          <w:sz w:val="20"/>
          <w:szCs w:val="20"/>
        </w:rPr>
        <w:t xml:space="preserve">PIs &amp; </w:t>
      </w:r>
      <w:r w:rsidR="006C76D7">
        <w:rPr>
          <w:rFonts w:ascii="Times New Roman" w:hAnsi="Times New Roman"/>
          <w:i/>
          <w:sz w:val="20"/>
          <w:szCs w:val="20"/>
        </w:rPr>
        <w:t>Scientific Institutes</w:t>
      </w:r>
    </w:p>
    <w:p w:rsidR="005111A7" w:rsidRPr="00F567A7" w:rsidRDefault="009F3568" w:rsidP="005111A7">
      <w:pPr>
        <w:jc w:val="left"/>
        <w:rPr>
          <w:rFonts w:ascii="Times" w:hAnsi="Times"/>
          <w:sz w:val="16"/>
          <w:szCs w:val="20"/>
        </w:rPr>
      </w:pPr>
      <w:r w:rsidRPr="00F567A7">
        <w:rPr>
          <w:rFonts w:ascii="Times" w:hAnsi="Times"/>
          <w:sz w:val="16"/>
          <w:szCs w:val="20"/>
        </w:rPr>
        <w:t>Josephine Arendt, PhD, FRCPath</w:t>
      </w:r>
      <w:r w:rsidR="00AA6916" w:rsidRPr="00F567A7">
        <w:rPr>
          <w:rFonts w:ascii="Times" w:hAnsi="Times"/>
          <w:sz w:val="16"/>
          <w:szCs w:val="20"/>
        </w:rPr>
        <w:t xml:space="preserve"> </w:t>
      </w:r>
      <w:hyperlink r:id="rId13" w:history="1">
        <w:r w:rsidR="00AA6916" w:rsidRPr="00F567A7">
          <w:rPr>
            <w:rStyle w:val="Hyperlink"/>
            <w:rFonts w:ascii="Times" w:hAnsi="Times"/>
            <w:sz w:val="16"/>
            <w:szCs w:val="20"/>
          </w:rPr>
          <w:t>arendtjo@aol.com</w:t>
        </w:r>
      </w:hyperlink>
      <w:r w:rsidR="00AA6916" w:rsidRPr="00F567A7">
        <w:rPr>
          <w:rFonts w:ascii="Times" w:hAnsi="Times"/>
          <w:sz w:val="16"/>
          <w:szCs w:val="20"/>
        </w:rPr>
        <w:t xml:space="preserve"> </w:t>
      </w:r>
      <w:r w:rsidRPr="00F567A7">
        <w:rPr>
          <w:rFonts w:ascii="Times" w:hAnsi="Times"/>
          <w:sz w:val="16"/>
          <w:szCs w:val="20"/>
        </w:rPr>
        <w:t>+44 1481 265460</w:t>
      </w:r>
      <w:r w:rsidR="00EF6683">
        <w:rPr>
          <w:rFonts w:ascii="Times" w:hAnsi="Times"/>
          <w:sz w:val="16"/>
          <w:szCs w:val="20"/>
        </w:rPr>
        <w:t xml:space="preserve"> </w:t>
      </w:r>
      <w:r w:rsidR="005111A7" w:rsidRPr="00F567A7">
        <w:rPr>
          <w:rFonts w:ascii="Times" w:hAnsi="Times"/>
          <w:sz w:val="16"/>
          <w:szCs w:val="20"/>
        </w:rPr>
        <w:t>University of Surrey</w:t>
      </w:r>
    </w:p>
    <w:p w:rsidR="00292136" w:rsidRPr="00F567A7" w:rsidRDefault="009901E5" w:rsidP="00292136">
      <w:pPr>
        <w:jc w:val="left"/>
        <w:rPr>
          <w:rFonts w:ascii="Times" w:hAnsi="Times"/>
          <w:sz w:val="16"/>
          <w:szCs w:val="20"/>
        </w:rPr>
      </w:pPr>
      <w:r w:rsidRPr="00F567A7">
        <w:rPr>
          <w:rFonts w:ascii="Times" w:hAnsi="Times"/>
          <w:sz w:val="16"/>
          <w:szCs w:val="20"/>
        </w:rPr>
        <w:t xml:space="preserve">Dumitru Constantin-Teodosiu </w:t>
      </w:r>
      <w:hyperlink r:id="rId14" w:history="1">
        <w:r w:rsidRPr="00F567A7">
          <w:rPr>
            <w:rStyle w:val="Hyperlink"/>
            <w:rFonts w:ascii="Times" w:hAnsi="Times"/>
            <w:sz w:val="16"/>
            <w:szCs w:val="20"/>
          </w:rPr>
          <w:t>tim.constantin@nottingham.ac.uk</w:t>
        </w:r>
      </w:hyperlink>
      <w:r w:rsidRPr="00F567A7">
        <w:rPr>
          <w:rFonts w:ascii="Times" w:hAnsi="Times"/>
          <w:sz w:val="16"/>
          <w:szCs w:val="20"/>
        </w:rPr>
        <w:t xml:space="preserve"> +44 0115 82 30111</w:t>
      </w:r>
      <w:r w:rsidR="00EF6683">
        <w:rPr>
          <w:rFonts w:ascii="Times" w:hAnsi="Times"/>
          <w:sz w:val="16"/>
          <w:szCs w:val="20"/>
        </w:rPr>
        <w:t xml:space="preserve"> </w:t>
      </w:r>
      <w:r w:rsidR="005111A7" w:rsidRPr="00F567A7">
        <w:rPr>
          <w:rFonts w:ascii="Times" w:hAnsi="Times"/>
          <w:sz w:val="16"/>
          <w:szCs w:val="20"/>
        </w:rPr>
        <w:t>University of Nottingham Medical School</w:t>
      </w:r>
    </w:p>
    <w:p w:rsidR="007F33E5" w:rsidRPr="00F567A7" w:rsidRDefault="00292136" w:rsidP="009F3568">
      <w:pPr>
        <w:jc w:val="left"/>
        <w:rPr>
          <w:rFonts w:ascii="Times" w:hAnsi="Times"/>
          <w:sz w:val="16"/>
          <w:szCs w:val="20"/>
        </w:rPr>
      </w:pPr>
      <w:r w:rsidRPr="00F567A7">
        <w:rPr>
          <w:rFonts w:ascii="Times" w:hAnsi="Times"/>
          <w:sz w:val="16"/>
          <w:szCs w:val="20"/>
        </w:rPr>
        <w:t>Dr. Neeloffer Mookherjee</w:t>
      </w:r>
      <w:r w:rsidR="007F33E5" w:rsidRPr="00F567A7">
        <w:rPr>
          <w:rFonts w:ascii="Times" w:hAnsi="Times"/>
          <w:sz w:val="16"/>
          <w:szCs w:val="20"/>
        </w:rPr>
        <w:t xml:space="preserve"> </w:t>
      </w:r>
      <w:hyperlink r:id="rId15" w:history="1">
        <w:r w:rsidR="007F33E5" w:rsidRPr="00F567A7">
          <w:rPr>
            <w:rStyle w:val="Hyperlink"/>
            <w:rFonts w:ascii="Times" w:hAnsi="Times"/>
            <w:sz w:val="16"/>
            <w:szCs w:val="20"/>
          </w:rPr>
          <w:t>mookherj@cc.umanitoba.ca</w:t>
        </w:r>
      </w:hyperlink>
      <w:r w:rsidR="007F33E5" w:rsidRPr="00F567A7">
        <w:rPr>
          <w:rFonts w:ascii="Times" w:hAnsi="Times"/>
          <w:sz w:val="16"/>
          <w:szCs w:val="20"/>
        </w:rPr>
        <w:t xml:space="preserve"> +</w:t>
      </w:r>
      <w:r w:rsidRPr="00F567A7">
        <w:rPr>
          <w:rFonts w:ascii="Times" w:hAnsi="Times"/>
          <w:sz w:val="16"/>
          <w:szCs w:val="20"/>
        </w:rPr>
        <w:t>204-272-3115</w:t>
      </w:r>
      <w:r w:rsidR="00EF6683">
        <w:rPr>
          <w:rFonts w:ascii="Times" w:hAnsi="Times"/>
          <w:sz w:val="16"/>
          <w:szCs w:val="20"/>
        </w:rPr>
        <w:t xml:space="preserve"> </w:t>
      </w:r>
      <w:r w:rsidR="005111A7" w:rsidRPr="00F567A7">
        <w:rPr>
          <w:rFonts w:ascii="Times" w:hAnsi="Times"/>
          <w:sz w:val="16"/>
          <w:szCs w:val="20"/>
        </w:rPr>
        <w:t>University of Manitoba, Canada</w:t>
      </w:r>
    </w:p>
    <w:p w:rsidR="000D61C3" w:rsidRPr="00EF6683" w:rsidRDefault="009F3568" w:rsidP="00292136">
      <w:pPr>
        <w:jc w:val="left"/>
        <w:rPr>
          <w:rFonts w:ascii="Times" w:hAnsi="Times"/>
          <w:sz w:val="16"/>
          <w:szCs w:val="20"/>
        </w:rPr>
      </w:pPr>
      <w:r w:rsidRPr="00F567A7">
        <w:rPr>
          <w:rFonts w:ascii="Times" w:hAnsi="Times"/>
          <w:sz w:val="16"/>
          <w:szCs w:val="20"/>
        </w:rPr>
        <w:t>Dr. Alexander Christoph Stahn</w:t>
      </w:r>
      <w:r w:rsidR="000D61C3" w:rsidRPr="00F567A7">
        <w:rPr>
          <w:rFonts w:ascii="Times" w:hAnsi="Times"/>
          <w:sz w:val="16"/>
          <w:szCs w:val="20"/>
        </w:rPr>
        <w:t xml:space="preserve"> </w:t>
      </w:r>
      <w:hyperlink r:id="rId16" w:history="1">
        <w:r w:rsidR="000D61C3" w:rsidRPr="00F567A7">
          <w:rPr>
            <w:rStyle w:val="Hyperlink"/>
            <w:rFonts w:ascii="Times" w:hAnsi="Times"/>
            <w:sz w:val="16"/>
            <w:szCs w:val="20"/>
          </w:rPr>
          <w:t>alexander.stahn@charite.de</w:t>
        </w:r>
      </w:hyperlink>
      <w:r w:rsidR="000D61C3" w:rsidRPr="00F567A7">
        <w:rPr>
          <w:rFonts w:ascii="Times" w:hAnsi="Times"/>
          <w:sz w:val="16"/>
          <w:szCs w:val="20"/>
        </w:rPr>
        <w:t xml:space="preserve"> </w:t>
      </w:r>
      <w:r w:rsidRPr="00F567A7">
        <w:rPr>
          <w:rFonts w:ascii="Times" w:hAnsi="Times"/>
          <w:sz w:val="16"/>
          <w:szCs w:val="20"/>
        </w:rPr>
        <w:t>+49-30-450528553</w:t>
      </w:r>
      <w:r w:rsidR="00EF6683">
        <w:rPr>
          <w:rFonts w:ascii="Times" w:hAnsi="Times"/>
          <w:sz w:val="16"/>
          <w:szCs w:val="20"/>
        </w:rPr>
        <w:t xml:space="preserve"> </w:t>
      </w:r>
      <w:r w:rsidR="005111A7" w:rsidRPr="00F567A7">
        <w:rPr>
          <w:rFonts w:ascii="Times" w:hAnsi="Times"/>
          <w:sz w:val="16"/>
          <w:szCs w:val="20"/>
        </w:rPr>
        <w:t>Charité Universitaetsmedizin Berlin, Germany</w:t>
      </w:r>
    </w:p>
    <w:p w:rsidR="00F27548" w:rsidRPr="00EF6683" w:rsidRDefault="00292136" w:rsidP="00F27548">
      <w:pPr>
        <w:jc w:val="left"/>
        <w:rPr>
          <w:rFonts w:ascii="Times" w:eastAsia="Times New Roman" w:hAnsi="Times"/>
          <w:sz w:val="16"/>
          <w:szCs w:val="20"/>
        </w:rPr>
      </w:pPr>
      <w:r w:rsidRPr="00F567A7">
        <w:rPr>
          <w:rFonts w:ascii="Times" w:eastAsia="Times New Roman" w:hAnsi="Times"/>
          <w:sz w:val="16"/>
          <w:szCs w:val="20"/>
        </w:rPr>
        <w:t>Dr Matthew Burton</w:t>
      </w:r>
      <w:r w:rsidR="000D61C3" w:rsidRPr="00F567A7">
        <w:rPr>
          <w:rFonts w:ascii="Times" w:eastAsia="Times New Roman" w:hAnsi="Times"/>
          <w:sz w:val="16"/>
          <w:szCs w:val="20"/>
        </w:rPr>
        <w:t xml:space="preserve"> </w:t>
      </w:r>
      <w:hyperlink r:id="rId17" w:history="1">
        <w:r w:rsidR="000D61C3" w:rsidRPr="00F567A7">
          <w:rPr>
            <w:rStyle w:val="Hyperlink"/>
            <w:rFonts w:ascii="Times" w:eastAsia="Times New Roman" w:hAnsi="Times"/>
            <w:sz w:val="16"/>
            <w:szCs w:val="20"/>
          </w:rPr>
          <w:t>Matthew.burton@lshtm.ac.uk</w:t>
        </w:r>
      </w:hyperlink>
      <w:r w:rsidR="000D61C3" w:rsidRPr="00F567A7">
        <w:rPr>
          <w:rFonts w:ascii="Times" w:eastAsia="Times New Roman" w:hAnsi="Times"/>
          <w:sz w:val="16"/>
          <w:szCs w:val="20"/>
        </w:rPr>
        <w:t xml:space="preserve"> </w:t>
      </w:r>
      <w:r w:rsidRPr="00F567A7">
        <w:rPr>
          <w:rFonts w:ascii="Times" w:eastAsia="Times New Roman" w:hAnsi="Times"/>
          <w:sz w:val="16"/>
          <w:szCs w:val="20"/>
        </w:rPr>
        <w:t>+44 (0)20 7927 2329</w:t>
      </w:r>
      <w:r w:rsidR="00EF6683">
        <w:rPr>
          <w:rFonts w:ascii="Times" w:eastAsia="Times New Roman" w:hAnsi="Times"/>
          <w:sz w:val="16"/>
          <w:szCs w:val="20"/>
        </w:rPr>
        <w:t xml:space="preserve"> </w:t>
      </w:r>
      <w:r w:rsidR="005111A7" w:rsidRPr="00F567A7">
        <w:rPr>
          <w:rFonts w:ascii="Times" w:hAnsi="Times"/>
          <w:sz w:val="16"/>
          <w:szCs w:val="20"/>
        </w:rPr>
        <w:t>London School of Hygiene &amp; Tropical Medicine</w:t>
      </w:r>
    </w:p>
    <w:p w:rsidR="00E31B2B" w:rsidRPr="00F567A7" w:rsidRDefault="00F27548" w:rsidP="00C156C4">
      <w:pPr>
        <w:jc w:val="left"/>
        <w:rPr>
          <w:rFonts w:ascii="Times" w:hAnsi="Times"/>
          <w:sz w:val="16"/>
          <w:szCs w:val="20"/>
        </w:rPr>
      </w:pPr>
      <w:r w:rsidRPr="00F567A7">
        <w:rPr>
          <w:rFonts w:ascii="Times" w:hAnsi="Times"/>
          <w:sz w:val="16"/>
          <w:szCs w:val="20"/>
        </w:rPr>
        <w:t>Professor Beverly J Hunt</w:t>
      </w:r>
      <w:r w:rsidR="00FC59BA" w:rsidRPr="00F567A7">
        <w:rPr>
          <w:rFonts w:ascii="Times" w:hAnsi="Times"/>
          <w:sz w:val="16"/>
          <w:szCs w:val="20"/>
        </w:rPr>
        <w:t xml:space="preserve"> </w:t>
      </w:r>
      <w:hyperlink r:id="rId18" w:history="1">
        <w:r w:rsidR="00FC59BA" w:rsidRPr="00F567A7">
          <w:rPr>
            <w:rStyle w:val="Hyperlink"/>
            <w:rFonts w:ascii="Times" w:hAnsi="Times"/>
            <w:sz w:val="16"/>
            <w:szCs w:val="20"/>
          </w:rPr>
          <w:t>Beverley.hunt@gstt.nhs.uk</w:t>
        </w:r>
      </w:hyperlink>
      <w:r w:rsidR="00FC59BA" w:rsidRPr="00F567A7">
        <w:rPr>
          <w:rFonts w:ascii="Times" w:hAnsi="Times"/>
          <w:sz w:val="16"/>
          <w:szCs w:val="20"/>
        </w:rPr>
        <w:t xml:space="preserve"> +44 </w:t>
      </w:r>
      <w:r w:rsidRPr="00F567A7">
        <w:rPr>
          <w:rFonts w:ascii="Times" w:hAnsi="Times"/>
          <w:sz w:val="16"/>
          <w:szCs w:val="20"/>
        </w:rPr>
        <w:t>2071882736</w:t>
      </w:r>
      <w:r w:rsidR="00EF6683">
        <w:rPr>
          <w:rFonts w:ascii="Times" w:hAnsi="Times"/>
          <w:sz w:val="16"/>
          <w:szCs w:val="20"/>
        </w:rPr>
        <w:t xml:space="preserve"> </w:t>
      </w:r>
      <w:r w:rsidR="005111A7" w:rsidRPr="00F567A7">
        <w:rPr>
          <w:rFonts w:ascii="Times" w:hAnsi="Times"/>
          <w:sz w:val="16"/>
          <w:szCs w:val="20"/>
        </w:rPr>
        <w:t>St Thomas’ Hospital, London</w:t>
      </w:r>
    </w:p>
    <w:p w:rsidR="00C156C4" w:rsidRPr="00F567A7" w:rsidRDefault="00C156C4" w:rsidP="00C156C4">
      <w:pPr>
        <w:jc w:val="left"/>
        <w:rPr>
          <w:rFonts w:ascii="Times" w:hAnsi="Times"/>
          <w:sz w:val="16"/>
          <w:szCs w:val="20"/>
        </w:rPr>
      </w:pPr>
      <w:r w:rsidRPr="00F567A7">
        <w:rPr>
          <w:rFonts w:ascii="Times" w:hAnsi="Times"/>
          <w:sz w:val="16"/>
          <w:szCs w:val="20"/>
        </w:rPr>
        <w:t xml:space="preserve">Dr David Andrew Green </w:t>
      </w:r>
      <w:hyperlink r:id="rId19" w:history="1">
        <w:r w:rsidR="00E31B2B" w:rsidRPr="00F567A7">
          <w:rPr>
            <w:rStyle w:val="Hyperlink"/>
            <w:rFonts w:ascii="Times" w:hAnsi="Times"/>
            <w:sz w:val="16"/>
            <w:szCs w:val="20"/>
          </w:rPr>
          <w:t>David.a.green@kcl.ac.uk</w:t>
        </w:r>
      </w:hyperlink>
      <w:r w:rsidR="00E31B2B" w:rsidRPr="00F567A7">
        <w:rPr>
          <w:rFonts w:ascii="Times" w:hAnsi="Times"/>
          <w:sz w:val="16"/>
          <w:szCs w:val="20"/>
        </w:rPr>
        <w:t xml:space="preserve"> </w:t>
      </w:r>
      <w:r w:rsidRPr="00F567A7">
        <w:rPr>
          <w:rFonts w:ascii="Times" w:hAnsi="Times"/>
          <w:sz w:val="16"/>
          <w:szCs w:val="20"/>
        </w:rPr>
        <w:t>+44(0)2078488176</w:t>
      </w:r>
      <w:r w:rsidR="00EF6683">
        <w:rPr>
          <w:rFonts w:ascii="Times" w:hAnsi="Times"/>
          <w:sz w:val="16"/>
          <w:szCs w:val="20"/>
        </w:rPr>
        <w:t xml:space="preserve"> </w:t>
      </w:r>
      <w:r w:rsidR="00EF6683" w:rsidRPr="00F567A7">
        <w:rPr>
          <w:rFonts w:ascii="Times" w:hAnsi="Times"/>
          <w:sz w:val="16"/>
          <w:szCs w:val="20"/>
        </w:rPr>
        <w:t>King’s College London</w:t>
      </w:r>
    </w:p>
    <w:p w:rsidR="00292136" w:rsidRPr="00F567A7" w:rsidRDefault="00C212FE" w:rsidP="00292136">
      <w:pPr>
        <w:jc w:val="left"/>
        <w:rPr>
          <w:rFonts w:ascii="Times" w:hAnsi="Times"/>
          <w:sz w:val="16"/>
          <w:szCs w:val="20"/>
        </w:rPr>
      </w:pPr>
      <w:r w:rsidRPr="00F567A7">
        <w:rPr>
          <w:rFonts w:ascii="Times" w:hAnsi="Times"/>
          <w:sz w:val="16"/>
          <w:szCs w:val="20"/>
        </w:rPr>
        <w:t>Sarah Booth</w:t>
      </w:r>
      <w:r w:rsidR="00C1057F" w:rsidRPr="00F567A7">
        <w:rPr>
          <w:rFonts w:ascii="Times" w:hAnsi="Times"/>
          <w:sz w:val="16"/>
          <w:szCs w:val="20"/>
        </w:rPr>
        <w:t xml:space="preserve"> </w:t>
      </w:r>
      <w:hyperlink r:id="rId20" w:history="1">
        <w:r w:rsidR="00C1057F" w:rsidRPr="00F567A7">
          <w:rPr>
            <w:rStyle w:val="Hyperlink"/>
            <w:rFonts w:ascii="Times" w:hAnsi="Times"/>
            <w:sz w:val="16"/>
            <w:szCs w:val="20"/>
          </w:rPr>
          <w:t>sarah.booth88@gmail.com</w:t>
        </w:r>
      </w:hyperlink>
      <w:r w:rsidR="00C1057F" w:rsidRPr="00F567A7">
        <w:rPr>
          <w:rFonts w:ascii="Times" w:hAnsi="Times"/>
          <w:sz w:val="16"/>
          <w:szCs w:val="20"/>
        </w:rPr>
        <w:t xml:space="preserve"> +44 (0)</w:t>
      </w:r>
      <w:r w:rsidRPr="00F567A7">
        <w:rPr>
          <w:rFonts w:ascii="Times" w:hAnsi="Times"/>
          <w:sz w:val="16"/>
          <w:szCs w:val="20"/>
        </w:rPr>
        <w:t>7540523595</w:t>
      </w:r>
      <w:r w:rsidR="00EF6683">
        <w:rPr>
          <w:rFonts w:ascii="Times" w:hAnsi="Times"/>
          <w:sz w:val="16"/>
          <w:szCs w:val="20"/>
        </w:rPr>
        <w:t xml:space="preserve"> </w:t>
      </w:r>
      <w:r w:rsidR="005111A7" w:rsidRPr="00F567A7">
        <w:rPr>
          <w:rFonts w:ascii="Times" w:hAnsi="Times"/>
          <w:sz w:val="16"/>
          <w:szCs w:val="20"/>
        </w:rPr>
        <w:t>King’s College London</w:t>
      </w:r>
    </w:p>
    <w:p w:rsidR="005111A7" w:rsidRPr="00F567A7" w:rsidRDefault="00242307" w:rsidP="005111A7">
      <w:pPr>
        <w:jc w:val="left"/>
        <w:rPr>
          <w:rFonts w:ascii="Times" w:hAnsi="Times"/>
          <w:sz w:val="16"/>
          <w:szCs w:val="20"/>
        </w:rPr>
      </w:pPr>
      <w:r w:rsidRPr="00F567A7">
        <w:rPr>
          <w:rFonts w:ascii="Times" w:hAnsi="Times"/>
          <w:sz w:val="16"/>
          <w:szCs w:val="20"/>
        </w:rPr>
        <w:t xml:space="preserve">Dr. Arwyn Edwards </w:t>
      </w:r>
      <w:hyperlink r:id="rId21" w:history="1">
        <w:r w:rsidRPr="00F567A7">
          <w:rPr>
            <w:rStyle w:val="Hyperlink"/>
            <w:rFonts w:ascii="Times" w:hAnsi="Times"/>
            <w:sz w:val="16"/>
            <w:szCs w:val="20"/>
          </w:rPr>
          <w:t>aye@aber.ac.uk</w:t>
        </w:r>
      </w:hyperlink>
      <w:r w:rsidRPr="00F567A7">
        <w:rPr>
          <w:rFonts w:ascii="Times" w:hAnsi="Times"/>
          <w:sz w:val="16"/>
          <w:szCs w:val="20"/>
        </w:rPr>
        <w:t xml:space="preserve"> </w:t>
      </w:r>
      <w:r w:rsidR="00292136" w:rsidRPr="00F567A7">
        <w:rPr>
          <w:rFonts w:ascii="Times" w:hAnsi="Times"/>
          <w:sz w:val="16"/>
          <w:szCs w:val="20"/>
        </w:rPr>
        <w:t>+44(0)7817 093211 / +44(0)1970 622330</w:t>
      </w:r>
      <w:r w:rsidR="00EF6683">
        <w:rPr>
          <w:rFonts w:ascii="Times" w:hAnsi="Times"/>
          <w:sz w:val="16"/>
          <w:szCs w:val="20"/>
        </w:rPr>
        <w:t xml:space="preserve"> </w:t>
      </w:r>
      <w:r w:rsidR="005111A7" w:rsidRPr="00F567A7">
        <w:rPr>
          <w:rFonts w:ascii="Times" w:hAnsi="Times"/>
          <w:sz w:val="16"/>
          <w:szCs w:val="20"/>
        </w:rPr>
        <w:t>Aberystwyth University</w:t>
      </w:r>
    </w:p>
    <w:p w:rsidR="005111A7" w:rsidRPr="00F567A7" w:rsidRDefault="00242307" w:rsidP="005111A7">
      <w:pPr>
        <w:jc w:val="left"/>
        <w:rPr>
          <w:rFonts w:ascii="Times" w:hAnsi="Times"/>
          <w:sz w:val="16"/>
          <w:szCs w:val="20"/>
        </w:rPr>
      </w:pPr>
      <w:r w:rsidRPr="00F567A7">
        <w:rPr>
          <w:rFonts w:ascii="Times" w:hAnsi="Times"/>
          <w:sz w:val="16"/>
          <w:szCs w:val="20"/>
        </w:rPr>
        <w:t xml:space="preserve">Dr. </w:t>
      </w:r>
      <w:r w:rsidR="00F27548" w:rsidRPr="00F567A7">
        <w:rPr>
          <w:rFonts w:ascii="Times" w:hAnsi="Times"/>
          <w:sz w:val="16"/>
          <w:szCs w:val="20"/>
        </w:rPr>
        <w:t>Paul Leeson</w:t>
      </w:r>
      <w:r w:rsidRPr="00F567A7">
        <w:rPr>
          <w:rFonts w:ascii="Times" w:hAnsi="Times"/>
          <w:sz w:val="16"/>
          <w:szCs w:val="20"/>
        </w:rPr>
        <w:t xml:space="preserve"> </w:t>
      </w:r>
      <w:hyperlink r:id="rId22" w:history="1">
        <w:r w:rsidRPr="00F567A7">
          <w:rPr>
            <w:rStyle w:val="Hyperlink"/>
            <w:rFonts w:ascii="Times" w:hAnsi="Times"/>
            <w:sz w:val="16"/>
            <w:szCs w:val="20"/>
          </w:rPr>
          <w:t>Paul.leeson@cardiov.ox.ac.uk</w:t>
        </w:r>
      </w:hyperlink>
      <w:r w:rsidRPr="00F567A7">
        <w:rPr>
          <w:rFonts w:ascii="Times" w:hAnsi="Times"/>
          <w:sz w:val="16"/>
          <w:szCs w:val="20"/>
        </w:rPr>
        <w:t xml:space="preserve"> </w:t>
      </w:r>
      <w:r w:rsidR="00F27548" w:rsidRPr="00F567A7">
        <w:rPr>
          <w:rFonts w:ascii="Times" w:hAnsi="Times"/>
          <w:sz w:val="16"/>
          <w:szCs w:val="20"/>
        </w:rPr>
        <w:t>+44 1865 572846</w:t>
      </w:r>
      <w:r w:rsidR="00EF6683">
        <w:rPr>
          <w:rFonts w:ascii="Times" w:hAnsi="Times"/>
          <w:sz w:val="16"/>
          <w:szCs w:val="20"/>
        </w:rPr>
        <w:t xml:space="preserve"> </w:t>
      </w:r>
      <w:r w:rsidR="005111A7" w:rsidRPr="00F567A7">
        <w:rPr>
          <w:rFonts w:ascii="Times" w:hAnsi="Times"/>
          <w:sz w:val="16"/>
          <w:szCs w:val="20"/>
        </w:rPr>
        <w:t>University of Oxford</w:t>
      </w:r>
    </w:p>
    <w:p w:rsidR="005111A7" w:rsidRPr="00F567A7" w:rsidRDefault="00890351" w:rsidP="005111A7">
      <w:pPr>
        <w:jc w:val="left"/>
        <w:rPr>
          <w:rFonts w:ascii="Times" w:hAnsi="Times"/>
          <w:sz w:val="16"/>
          <w:szCs w:val="20"/>
        </w:rPr>
      </w:pPr>
      <w:r>
        <w:rPr>
          <w:rFonts w:ascii="Times" w:hAnsi="Times"/>
          <w:sz w:val="16"/>
          <w:szCs w:val="20"/>
        </w:rPr>
        <w:t xml:space="preserve">Dr. </w:t>
      </w:r>
      <w:r w:rsidR="00C11430" w:rsidRPr="00F567A7">
        <w:rPr>
          <w:rFonts w:ascii="Times" w:hAnsi="Times"/>
          <w:sz w:val="16"/>
          <w:szCs w:val="20"/>
        </w:rPr>
        <w:t>Nandu Goswami</w:t>
      </w:r>
      <w:r w:rsidR="00242307" w:rsidRPr="00F567A7">
        <w:rPr>
          <w:rFonts w:ascii="Times" w:hAnsi="Times"/>
          <w:sz w:val="16"/>
          <w:szCs w:val="20"/>
        </w:rPr>
        <w:t xml:space="preserve"> </w:t>
      </w:r>
      <w:hyperlink r:id="rId23" w:history="1">
        <w:r w:rsidR="00242307" w:rsidRPr="00F567A7">
          <w:rPr>
            <w:rStyle w:val="Hyperlink"/>
            <w:rFonts w:ascii="Times" w:hAnsi="Times"/>
            <w:sz w:val="16"/>
            <w:szCs w:val="20"/>
          </w:rPr>
          <w:t>Nandu.goswami@medunigraz.at</w:t>
        </w:r>
      </w:hyperlink>
      <w:r w:rsidR="00242307" w:rsidRPr="00F567A7">
        <w:rPr>
          <w:rFonts w:ascii="Times" w:hAnsi="Times"/>
          <w:sz w:val="16"/>
          <w:szCs w:val="20"/>
        </w:rPr>
        <w:t xml:space="preserve"> </w:t>
      </w:r>
      <w:r w:rsidR="00C11430" w:rsidRPr="00F567A7">
        <w:rPr>
          <w:rFonts w:ascii="Times" w:hAnsi="Times"/>
          <w:sz w:val="16"/>
          <w:szCs w:val="20"/>
        </w:rPr>
        <w:t>+43 316 380 4278</w:t>
      </w:r>
      <w:r>
        <w:rPr>
          <w:rFonts w:ascii="Times" w:hAnsi="Times"/>
          <w:sz w:val="16"/>
          <w:szCs w:val="20"/>
        </w:rPr>
        <w:t xml:space="preserve"> </w:t>
      </w:r>
      <w:r w:rsidR="005111A7" w:rsidRPr="00F567A7">
        <w:rPr>
          <w:rFonts w:ascii="Times" w:hAnsi="Times"/>
          <w:sz w:val="16"/>
          <w:szCs w:val="20"/>
        </w:rPr>
        <w:t>Medical University of Graz, Austria</w:t>
      </w:r>
    </w:p>
    <w:p w:rsidR="005111A7" w:rsidRPr="00F567A7" w:rsidRDefault="00292136" w:rsidP="005111A7">
      <w:pPr>
        <w:jc w:val="left"/>
        <w:rPr>
          <w:rFonts w:ascii="Times" w:hAnsi="Times"/>
          <w:sz w:val="16"/>
          <w:szCs w:val="20"/>
        </w:rPr>
      </w:pPr>
      <w:r w:rsidRPr="00F567A7">
        <w:rPr>
          <w:rFonts w:ascii="Times" w:hAnsi="Times"/>
          <w:sz w:val="16"/>
          <w:szCs w:val="20"/>
        </w:rPr>
        <w:t xml:space="preserve">Dr Chris Tyler </w:t>
      </w:r>
      <w:hyperlink r:id="rId24" w:history="1">
        <w:r w:rsidR="00242307" w:rsidRPr="00F567A7">
          <w:rPr>
            <w:rStyle w:val="Hyperlink"/>
            <w:rFonts w:ascii="Times" w:hAnsi="Times"/>
            <w:sz w:val="16"/>
            <w:szCs w:val="20"/>
          </w:rPr>
          <w:t>Chris.tyler@roehampton.ac.uk</w:t>
        </w:r>
      </w:hyperlink>
      <w:r w:rsidR="00242307" w:rsidRPr="00F567A7">
        <w:rPr>
          <w:rFonts w:ascii="Times" w:hAnsi="Times"/>
          <w:sz w:val="16"/>
          <w:szCs w:val="20"/>
        </w:rPr>
        <w:t xml:space="preserve"> +44 (0)</w:t>
      </w:r>
      <w:r w:rsidRPr="00F567A7">
        <w:rPr>
          <w:rFonts w:ascii="Times" w:hAnsi="Times"/>
          <w:sz w:val="16"/>
          <w:szCs w:val="20"/>
        </w:rPr>
        <w:t>208 392 3861</w:t>
      </w:r>
      <w:r w:rsidR="00890351">
        <w:rPr>
          <w:rFonts w:ascii="Times" w:hAnsi="Times"/>
          <w:sz w:val="16"/>
          <w:szCs w:val="20"/>
        </w:rPr>
        <w:t xml:space="preserve"> </w:t>
      </w:r>
      <w:r w:rsidR="005111A7" w:rsidRPr="00F567A7">
        <w:rPr>
          <w:rFonts w:ascii="Times" w:hAnsi="Times"/>
          <w:sz w:val="16"/>
          <w:szCs w:val="20"/>
        </w:rPr>
        <w:t>University of Roehampton</w:t>
      </w:r>
    </w:p>
    <w:p w:rsidR="009F3568" w:rsidRPr="00F567A7" w:rsidRDefault="00225D0F" w:rsidP="00225D0F">
      <w:pPr>
        <w:jc w:val="left"/>
        <w:rPr>
          <w:rFonts w:ascii="Times" w:hAnsi="Times"/>
          <w:sz w:val="16"/>
          <w:szCs w:val="20"/>
          <w:lang w:val="fr-FR"/>
        </w:rPr>
      </w:pPr>
      <w:r w:rsidRPr="00F567A7">
        <w:rPr>
          <w:rFonts w:ascii="Times" w:hAnsi="Times"/>
          <w:sz w:val="16"/>
          <w:szCs w:val="20"/>
          <w:lang w:val="fr-FR"/>
        </w:rPr>
        <w:t xml:space="preserve">Prof. Michel Nicolas </w:t>
      </w:r>
      <w:hyperlink r:id="rId25" w:history="1">
        <w:r w:rsidRPr="00F567A7">
          <w:rPr>
            <w:rStyle w:val="Hyperlink"/>
            <w:rFonts w:ascii="Times" w:hAnsi="Times"/>
            <w:sz w:val="16"/>
            <w:szCs w:val="20"/>
            <w:lang w:val="fr-FR"/>
          </w:rPr>
          <w:t>michel.nicolas@u-bourgogne.fr</w:t>
        </w:r>
      </w:hyperlink>
      <w:r w:rsidRPr="00F567A7">
        <w:rPr>
          <w:rFonts w:ascii="Times" w:hAnsi="Times"/>
          <w:sz w:val="16"/>
          <w:szCs w:val="20"/>
          <w:lang w:val="fr-FR"/>
        </w:rPr>
        <w:t xml:space="preserve"> +33 03 80 39 90 11</w:t>
      </w:r>
      <w:r w:rsidR="00890351">
        <w:rPr>
          <w:rFonts w:ascii="Times" w:hAnsi="Times"/>
          <w:sz w:val="16"/>
          <w:szCs w:val="20"/>
          <w:lang w:val="fr-FR"/>
        </w:rPr>
        <w:t xml:space="preserve"> </w:t>
      </w:r>
      <w:r w:rsidR="009F3568" w:rsidRPr="00F567A7">
        <w:rPr>
          <w:rFonts w:ascii="Times" w:hAnsi="Times"/>
          <w:sz w:val="16"/>
          <w:szCs w:val="20"/>
          <w:lang w:val="fr-FR"/>
        </w:rPr>
        <w:t>University of Burgundy</w:t>
      </w:r>
    </w:p>
    <w:p w:rsidR="005111A7" w:rsidRPr="00F567A7" w:rsidRDefault="00A86A41" w:rsidP="005111A7">
      <w:pPr>
        <w:jc w:val="left"/>
        <w:rPr>
          <w:rFonts w:ascii="Times" w:hAnsi="Times"/>
          <w:sz w:val="16"/>
          <w:szCs w:val="20"/>
        </w:rPr>
      </w:pPr>
      <w:r w:rsidRPr="00F567A7">
        <w:rPr>
          <w:rFonts w:ascii="Times" w:hAnsi="Times"/>
          <w:sz w:val="16"/>
          <w:szCs w:val="20"/>
        </w:rPr>
        <w:t>Danny Golding</w:t>
      </w:r>
      <w:r w:rsidR="00506577" w:rsidRPr="00F567A7">
        <w:rPr>
          <w:rFonts w:ascii="Times" w:hAnsi="Times"/>
          <w:sz w:val="16"/>
          <w:szCs w:val="20"/>
        </w:rPr>
        <w:t xml:space="preserve"> </w:t>
      </w:r>
      <w:hyperlink r:id="rId26" w:history="1">
        <w:r w:rsidR="00506577" w:rsidRPr="00F567A7">
          <w:rPr>
            <w:rStyle w:val="Hyperlink"/>
            <w:rFonts w:ascii="Times" w:hAnsi="Times"/>
            <w:sz w:val="16"/>
            <w:szCs w:val="20"/>
          </w:rPr>
          <w:t>danny.golding@beds.ac.uk</w:t>
        </w:r>
      </w:hyperlink>
      <w:r w:rsidR="00506577" w:rsidRPr="00F567A7">
        <w:rPr>
          <w:rFonts w:ascii="Times" w:hAnsi="Times"/>
          <w:sz w:val="16"/>
          <w:szCs w:val="20"/>
        </w:rPr>
        <w:t xml:space="preserve"> +44 </w:t>
      </w:r>
      <w:r w:rsidRPr="00F567A7">
        <w:rPr>
          <w:rFonts w:ascii="Times" w:hAnsi="Times"/>
          <w:sz w:val="16"/>
          <w:szCs w:val="20"/>
        </w:rPr>
        <w:t>07773881181</w:t>
      </w:r>
      <w:r w:rsidR="00890351">
        <w:rPr>
          <w:rFonts w:ascii="Times" w:hAnsi="Times"/>
          <w:sz w:val="16"/>
          <w:szCs w:val="20"/>
        </w:rPr>
        <w:t xml:space="preserve"> </w:t>
      </w:r>
      <w:r w:rsidR="005111A7" w:rsidRPr="00F567A7">
        <w:rPr>
          <w:rFonts w:ascii="Times" w:hAnsi="Times"/>
          <w:sz w:val="16"/>
          <w:szCs w:val="20"/>
        </w:rPr>
        <w:t>University of Bedfordshire</w:t>
      </w:r>
    </w:p>
    <w:p w:rsidR="006C76D7" w:rsidRDefault="006C76D7" w:rsidP="0085321A">
      <w:pPr>
        <w:jc w:val="left"/>
        <w:rPr>
          <w:rFonts w:ascii="Times New Roman" w:hAnsi="Times New Roman"/>
          <w:i/>
          <w:sz w:val="20"/>
          <w:szCs w:val="20"/>
          <w:lang w:val="en-GB"/>
        </w:rPr>
      </w:pPr>
    </w:p>
    <w:p w:rsidR="00750E26" w:rsidRPr="0085321A" w:rsidRDefault="00750E26" w:rsidP="0085321A">
      <w:pPr>
        <w:jc w:val="left"/>
        <w:rPr>
          <w:rFonts w:ascii="Times New Roman" w:hAnsi="Times New Roman"/>
          <w:i/>
          <w:sz w:val="20"/>
          <w:szCs w:val="20"/>
          <w:lang w:val="en-GB"/>
        </w:rPr>
      </w:pPr>
      <w:r w:rsidRPr="0085321A">
        <w:rPr>
          <w:rFonts w:ascii="Times New Roman" w:hAnsi="Times New Roman"/>
          <w:i/>
          <w:sz w:val="20"/>
          <w:szCs w:val="20"/>
          <w:lang w:val="en-GB"/>
        </w:rPr>
        <w:t>Rationale</w:t>
      </w:r>
      <w:r w:rsidR="00AA6C0F" w:rsidRPr="0085321A">
        <w:rPr>
          <w:rFonts w:ascii="Times New Roman" w:hAnsi="Times New Roman"/>
          <w:b/>
          <w:sz w:val="20"/>
          <w:szCs w:val="20"/>
        </w:rPr>
        <w:t xml:space="preserve"> </w:t>
      </w:r>
    </w:p>
    <w:p w:rsidR="0070519D" w:rsidRPr="0085321A" w:rsidRDefault="0085321A" w:rsidP="0085321A">
      <w:pPr>
        <w:rPr>
          <w:rFonts w:ascii="Times New Roman" w:eastAsia="Times New Roman" w:hAnsi="Times New Roman"/>
          <w:sz w:val="20"/>
          <w:szCs w:val="20"/>
          <w:lang w:eastAsia="en-GB"/>
        </w:rPr>
      </w:pPr>
      <w:r>
        <w:rPr>
          <w:rFonts w:ascii="Times New Roman" w:eastAsia="Times New Roman" w:hAnsi="Times New Roman"/>
          <w:sz w:val="20"/>
          <w:szCs w:val="20"/>
          <w:lang w:eastAsia="en-GB"/>
        </w:rPr>
        <w:t xml:space="preserve">Undertaking a polar </w:t>
      </w:r>
      <w:r w:rsidR="000E0D28">
        <w:rPr>
          <w:rFonts w:ascii="Times New Roman" w:eastAsia="Times New Roman" w:hAnsi="Times New Roman"/>
          <w:sz w:val="20"/>
          <w:szCs w:val="20"/>
          <w:lang w:eastAsia="en-GB"/>
        </w:rPr>
        <w:t>expedition</w:t>
      </w:r>
      <w:r w:rsidR="0070519D" w:rsidRPr="0085321A">
        <w:rPr>
          <w:rFonts w:ascii="Times New Roman" w:eastAsia="Times New Roman" w:hAnsi="Times New Roman"/>
          <w:sz w:val="20"/>
          <w:szCs w:val="20"/>
          <w:lang w:eastAsia="en-GB"/>
        </w:rPr>
        <w:t xml:space="preserve"> can be seen as an excellent analogue for space research </w:t>
      </w:r>
      <w:r>
        <w:rPr>
          <w:rFonts w:ascii="Times New Roman" w:eastAsia="Times New Roman" w:hAnsi="Times New Roman"/>
          <w:sz w:val="20"/>
          <w:szCs w:val="20"/>
          <w:lang w:eastAsia="en-GB"/>
        </w:rPr>
        <w:t xml:space="preserve">and although </w:t>
      </w:r>
      <w:r w:rsidRPr="0085321A">
        <w:rPr>
          <w:rFonts w:ascii="Times New Roman" w:eastAsia="Times New Roman" w:hAnsi="Times New Roman"/>
          <w:sz w:val="20"/>
          <w:szCs w:val="20"/>
          <w:lang w:eastAsia="en-GB"/>
        </w:rPr>
        <w:t>space</w:t>
      </w:r>
      <w:r>
        <w:rPr>
          <w:rFonts w:ascii="Times New Roman" w:eastAsia="Times New Roman" w:hAnsi="Times New Roman"/>
          <w:sz w:val="20"/>
          <w:szCs w:val="20"/>
          <w:lang w:eastAsia="en-GB"/>
        </w:rPr>
        <w:t xml:space="preserve"> related </w:t>
      </w:r>
      <w:r w:rsidRPr="0085321A">
        <w:rPr>
          <w:rFonts w:ascii="Times New Roman" w:eastAsia="Times New Roman" w:hAnsi="Times New Roman"/>
          <w:sz w:val="20"/>
          <w:szCs w:val="20"/>
          <w:lang w:eastAsia="en-GB"/>
        </w:rPr>
        <w:t xml:space="preserve">studies </w:t>
      </w:r>
      <w:r>
        <w:rPr>
          <w:rFonts w:ascii="Times New Roman" w:eastAsia="Times New Roman" w:hAnsi="Times New Roman"/>
          <w:sz w:val="20"/>
          <w:szCs w:val="20"/>
          <w:lang w:eastAsia="en-GB"/>
        </w:rPr>
        <w:t xml:space="preserve">have been undertaken on </w:t>
      </w:r>
      <w:r w:rsidR="0070519D" w:rsidRPr="0085321A">
        <w:rPr>
          <w:rFonts w:ascii="Times New Roman" w:eastAsia="Times New Roman" w:hAnsi="Times New Roman"/>
          <w:sz w:val="20"/>
          <w:szCs w:val="20"/>
          <w:lang w:eastAsia="en-GB"/>
        </w:rPr>
        <w:t>fixed polar bases</w:t>
      </w:r>
      <w:r>
        <w:rPr>
          <w:rFonts w:ascii="Times New Roman" w:eastAsia="Times New Roman" w:hAnsi="Times New Roman"/>
          <w:sz w:val="20"/>
          <w:szCs w:val="20"/>
          <w:lang w:eastAsia="en-GB"/>
        </w:rPr>
        <w:t xml:space="preserve">, </w:t>
      </w:r>
      <w:r w:rsidR="0070519D" w:rsidRPr="0085321A">
        <w:rPr>
          <w:rFonts w:ascii="Times New Roman" w:eastAsia="Times New Roman" w:hAnsi="Times New Roman"/>
          <w:sz w:val="20"/>
          <w:szCs w:val="20"/>
          <w:lang w:eastAsia="en-GB"/>
        </w:rPr>
        <w:t xml:space="preserve">this type of work has not been performed on a small travelling group who are truly isolated. The </w:t>
      </w:r>
      <w:r>
        <w:rPr>
          <w:rFonts w:ascii="Times New Roman" w:eastAsia="Times New Roman" w:hAnsi="Times New Roman"/>
          <w:sz w:val="20"/>
          <w:szCs w:val="20"/>
          <w:lang w:eastAsia="en-GB"/>
        </w:rPr>
        <w:t xml:space="preserve">work </w:t>
      </w:r>
      <w:r w:rsidR="0070519D" w:rsidRPr="0085321A">
        <w:rPr>
          <w:rFonts w:ascii="Times New Roman" w:eastAsia="Times New Roman" w:hAnsi="Times New Roman"/>
          <w:sz w:val="20"/>
          <w:szCs w:val="20"/>
          <w:lang w:eastAsia="en-GB"/>
        </w:rPr>
        <w:t xml:space="preserve">will therefore examine both the physical and psychological effects of the expedition’s </w:t>
      </w:r>
      <w:r w:rsidR="0070519D" w:rsidRPr="0085321A">
        <w:rPr>
          <w:rFonts w:ascii="Times New Roman" w:hAnsi="Times New Roman"/>
          <w:sz w:val="20"/>
          <w:szCs w:val="20"/>
        </w:rPr>
        <w:t xml:space="preserve">extreme nature </w:t>
      </w:r>
      <w:r w:rsidR="004D228F" w:rsidRPr="0085321A">
        <w:rPr>
          <w:rFonts w:ascii="Times New Roman" w:hAnsi="Times New Roman"/>
          <w:sz w:val="20"/>
          <w:szCs w:val="20"/>
        </w:rPr>
        <w:t xml:space="preserve">in a linked series of studies </w:t>
      </w:r>
      <w:r>
        <w:rPr>
          <w:rFonts w:ascii="Times New Roman" w:hAnsi="Times New Roman"/>
          <w:sz w:val="20"/>
          <w:szCs w:val="20"/>
        </w:rPr>
        <w:t xml:space="preserve">called the </w:t>
      </w:r>
      <w:r w:rsidR="004D228F" w:rsidRPr="0085321A">
        <w:rPr>
          <w:rFonts w:ascii="Times New Roman" w:hAnsi="Times New Roman"/>
          <w:sz w:val="20"/>
          <w:szCs w:val="20"/>
        </w:rPr>
        <w:t>‘</w:t>
      </w:r>
      <w:r w:rsidR="004D228F" w:rsidRPr="0085321A">
        <w:rPr>
          <w:rFonts w:ascii="Times New Roman" w:eastAsia="Times New Roman" w:hAnsi="Times New Roman"/>
          <w:sz w:val="20"/>
          <w:szCs w:val="20"/>
          <w:lang w:eastAsia="en-GB"/>
        </w:rPr>
        <w:t xml:space="preserve">White Mars’ </w:t>
      </w:r>
      <w:r>
        <w:rPr>
          <w:rFonts w:ascii="Times New Roman" w:eastAsia="Times New Roman" w:hAnsi="Times New Roman"/>
          <w:sz w:val="20"/>
          <w:szCs w:val="20"/>
          <w:lang w:eastAsia="en-GB"/>
        </w:rPr>
        <w:t xml:space="preserve">project. </w:t>
      </w:r>
      <w:r w:rsidR="004D228F" w:rsidRPr="0085321A">
        <w:rPr>
          <w:rFonts w:ascii="Times New Roman" w:eastAsia="Times New Roman" w:hAnsi="Times New Roman"/>
          <w:sz w:val="20"/>
          <w:szCs w:val="20"/>
          <w:lang w:eastAsia="en-GB"/>
        </w:rPr>
        <w:t xml:space="preserve">The </w:t>
      </w:r>
      <w:r w:rsidR="0070519D" w:rsidRPr="0085321A">
        <w:rPr>
          <w:rFonts w:ascii="Times New Roman" w:hAnsi="Times New Roman"/>
          <w:sz w:val="20"/>
          <w:szCs w:val="20"/>
        </w:rPr>
        <w:t>conditions of particular interest</w:t>
      </w:r>
      <w:r w:rsidR="0070519D" w:rsidRPr="0085321A">
        <w:rPr>
          <w:rFonts w:ascii="Times New Roman" w:eastAsia="Times New Roman" w:hAnsi="Times New Roman"/>
          <w:sz w:val="20"/>
          <w:szCs w:val="20"/>
          <w:lang w:eastAsia="en-GB"/>
        </w:rPr>
        <w:t xml:space="preserve"> includ</w:t>
      </w:r>
      <w:r w:rsidR="004D228F" w:rsidRPr="0085321A">
        <w:rPr>
          <w:rFonts w:ascii="Times New Roman" w:eastAsia="Times New Roman" w:hAnsi="Times New Roman"/>
          <w:sz w:val="20"/>
          <w:szCs w:val="20"/>
          <w:lang w:eastAsia="en-GB"/>
        </w:rPr>
        <w:t>e</w:t>
      </w:r>
      <w:r w:rsidR="0070519D" w:rsidRPr="0085321A">
        <w:rPr>
          <w:rFonts w:ascii="Times New Roman" w:eastAsia="Times New Roman" w:hAnsi="Times New Roman"/>
          <w:sz w:val="20"/>
          <w:szCs w:val="20"/>
          <w:lang w:eastAsia="en-GB"/>
        </w:rPr>
        <w:t>:</w:t>
      </w:r>
    </w:p>
    <w:p w:rsidR="0070519D" w:rsidRPr="0085321A" w:rsidRDefault="0070519D" w:rsidP="0085321A">
      <w:pPr>
        <w:spacing w:before="100" w:beforeAutospacing="1" w:after="100" w:afterAutospacing="1"/>
        <w:ind w:left="720"/>
        <w:rPr>
          <w:rFonts w:ascii="Times New Roman" w:eastAsia="Times New Roman" w:hAnsi="Times New Roman"/>
          <w:sz w:val="20"/>
          <w:szCs w:val="20"/>
          <w:lang w:eastAsia="en-GB"/>
        </w:rPr>
      </w:pPr>
      <w:r w:rsidRPr="0085321A">
        <w:rPr>
          <w:rFonts w:ascii="Times New Roman" w:eastAsia="Times New Roman" w:hAnsi="Times New Roman"/>
          <w:i/>
          <w:iCs/>
          <w:sz w:val="20"/>
          <w:szCs w:val="20"/>
          <w:lang w:eastAsia="en-GB"/>
        </w:rPr>
        <w:t xml:space="preserve">The prolonged period of complete isolation - </w:t>
      </w:r>
      <w:r w:rsidR="004D228F" w:rsidRPr="0085321A">
        <w:rPr>
          <w:rFonts w:ascii="Times New Roman" w:eastAsia="Times New Roman" w:hAnsi="Times New Roman"/>
          <w:iCs/>
          <w:sz w:val="20"/>
          <w:szCs w:val="20"/>
          <w:lang w:eastAsia="en-GB"/>
        </w:rPr>
        <w:t>the</w:t>
      </w:r>
      <w:r w:rsidRPr="0085321A">
        <w:rPr>
          <w:rFonts w:ascii="Times New Roman" w:eastAsia="Times New Roman" w:hAnsi="Times New Roman"/>
          <w:sz w:val="20"/>
          <w:szCs w:val="20"/>
          <w:lang w:eastAsia="en-GB"/>
        </w:rPr>
        <w:t xml:space="preserve"> traverse team will be alone on the ice from at least March to October 2013 and the isolation experienced will be truly “real” since there would be no opportunity for medical evacuation during the Antarctic winter.</w:t>
      </w:r>
    </w:p>
    <w:p w:rsidR="0070519D" w:rsidRPr="0085321A" w:rsidRDefault="0070519D" w:rsidP="0070519D">
      <w:pPr>
        <w:spacing w:before="100" w:beforeAutospacing="1" w:after="100" w:afterAutospacing="1"/>
        <w:ind w:left="720"/>
        <w:rPr>
          <w:rFonts w:ascii="Times New Roman" w:eastAsia="Times New Roman" w:hAnsi="Times New Roman"/>
          <w:sz w:val="20"/>
          <w:szCs w:val="20"/>
          <w:lang w:eastAsia="en-GB"/>
        </w:rPr>
      </w:pPr>
      <w:r w:rsidRPr="0085321A">
        <w:rPr>
          <w:rFonts w:ascii="Times New Roman" w:eastAsia="Times New Roman" w:hAnsi="Times New Roman"/>
          <w:i/>
          <w:iCs/>
          <w:sz w:val="20"/>
          <w:szCs w:val="20"/>
          <w:lang w:eastAsia="en-GB"/>
        </w:rPr>
        <w:t xml:space="preserve">The altered day-night cycle - </w:t>
      </w:r>
      <w:r w:rsidRPr="0085321A">
        <w:rPr>
          <w:rFonts w:ascii="Times New Roman" w:eastAsia="Times New Roman" w:hAnsi="Times New Roman"/>
          <w:iCs/>
          <w:sz w:val="20"/>
          <w:szCs w:val="20"/>
          <w:lang w:eastAsia="en-GB"/>
        </w:rPr>
        <w:t>th</w:t>
      </w:r>
      <w:r w:rsidRPr="0085321A">
        <w:rPr>
          <w:rFonts w:ascii="Times New Roman" w:eastAsia="Times New Roman" w:hAnsi="Times New Roman"/>
          <w:sz w:val="20"/>
          <w:szCs w:val="20"/>
          <w:lang w:eastAsia="en-GB"/>
        </w:rPr>
        <w:t>e team will experience three to four months of complete darkness enabling research on changes in circadian rhythm.</w:t>
      </w:r>
    </w:p>
    <w:p w:rsidR="0070519D" w:rsidRPr="0085321A" w:rsidRDefault="0070519D" w:rsidP="0070519D">
      <w:pPr>
        <w:spacing w:before="100" w:beforeAutospacing="1" w:after="100" w:afterAutospacing="1"/>
        <w:ind w:left="720"/>
        <w:rPr>
          <w:rFonts w:ascii="Times New Roman" w:eastAsia="Times New Roman" w:hAnsi="Times New Roman"/>
          <w:sz w:val="20"/>
          <w:szCs w:val="20"/>
          <w:lang w:eastAsia="en-GB"/>
        </w:rPr>
      </w:pPr>
      <w:r w:rsidRPr="0085321A">
        <w:rPr>
          <w:rFonts w:ascii="Times New Roman" w:eastAsia="Times New Roman" w:hAnsi="Times New Roman"/>
          <w:i/>
          <w:iCs/>
          <w:sz w:val="20"/>
          <w:szCs w:val="20"/>
          <w:lang w:eastAsia="en-GB"/>
        </w:rPr>
        <w:t xml:space="preserve">Chronic hypobaric hypoxia - </w:t>
      </w:r>
      <w:r w:rsidRPr="0085321A">
        <w:rPr>
          <w:rFonts w:ascii="Times New Roman" w:eastAsia="Times New Roman" w:hAnsi="Times New Roman"/>
          <w:iCs/>
          <w:sz w:val="20"/>
          <w:szCs w:val="20"/>
          <w:lang w:eastAsia="en-GB"/>
        </w:rPr>
        <w:t>T</w:t>
      </w:r>
      <w:r w:rsidRPr="0085321A">
        <w:rPr>
          <w:rFonts w:ascii="Times New Roman" w:eastAsia="Times New Roman" w:hAnsi="Times New Roman"/>
          <w:sz w:val="20"/>
          <w:szCs w:val="20"/>
          <w:lang w:eastAsia="en-GB"/>
        </w:rPr>
        <w:t xml:space="preserve">he expedition will encounter altitudes up to 3,200 meters and furthermore, the extremely low temperatures and the lower gravitational field at high latitudes will </w:t>
      </w:r>
      <w:r w:rsidRPr="0085321A">
        <w:rPr>
          <w:rFonts w:ascii="Times New Roman" w:eastAsia="Times New Roman" w:hAnsi="Times New Roman"/>
          <w:sz w:val="20"/>
          <w:szCs w:val="20"/>
          <w:lang w:eastAsia="en-GB"/>
        </w:rPr>
        <w:lastRenderedPageBreak/>
        <w:t>further decrease atmospheric pressure, creating low oxygen levels equivalent to about 3,800-meters altitude.</w:t>
      </w:r>
    </w:p>
    <w:p w:rsidR="0070519D" w:rsidRPr="0085321A" w:rsidRDefault="0070519D" w:rsidP="0070519D">
      <w:pPr>
        <w:spacing w:before="100" w:beforeAutospacing="1" w:after="100" w:afterAutospacing="1"/>
        <w:ind w:left="720"/>
        <w:rPr>
          <w:rFonts w:ascii="Times New Roman" w:eastAsia="Times New Roman" w:hAnsi="Times New Roman"/>
          <w:sz w:val="20"/>
          <w:szCs w:val="20"/>
          <w:lang w:eastAsia="en-GB"/>
        </w:rPr>
      </w:pPr>
      <w:r w:rsidRPr="0085321A">
        <w:rPr>
          <w:rFonts w:ascii="Times New Roman" w:eastAsia="Times New Roman" w:hAnsi="Times New Roman"/>
          <w:i/>
          <w:iCs/>
          <w:sz w:val="20"/>
          <w:szCs w:val="20"/>
          <w:lang w:eastAsia="en-GB"/>
        </w:rPr>
        <w:t xml:space="preserve">Exposure to extreme environments - </w:t>
      </w:r>
      <w:r w:rsidRPr="0085321A">
        <w:rPr>
          <w:rFonts w:ascii="Times New Roman" w:eastAsia="Times New Roman" w:hAnsi="Times New Roman"/>
          <w:sz w:val="20"/>
          <w:szCs w:val="20"/>
          <w:lang w:eastAsia="en-GB"/>
        </w:rPr>
        <w:t>The Antarctic Plateau is the world’s largest desert exposing the team to both extreme cold and low humidity.</w:t>
      </w:r>
    </w:p>
    <w:p w:rsidR="0070519D" w:rsidRPr="0085321A" w:rsidRDefault="0070519D" w:rsidP="0070519D">
      <w:pPr>
        <w:spacing w:before="100" w:beforeAutospacing="1" w:after="100" w:afterAutospacing="1"/>
        <w:ind w:left="720"/>
        <w:rPr>
          <w:rFonts w:ascii="Times New Roman" w:eastAsia="Times New Roman" w:hAnsi="Times New Roman"/>
          <w:sz w:val="20"/>
          <w:szCs w:val="20"/>
          <w:lang w:eastAsia="en-GB"/>
        </w:rPr>
      </w:pPr>
      <w:r w:rsidRPr="0085321A">
        <w:rPr>
          <w:rFonts w:ascii="Times New Roman" w:eastAsia="Times New Roman" w:hAnsi="Times New Roman"/>
          <w:i/>
          <w:iCs/>
          <w:sz w:val="20"/>
          <w:szCs w:val="20"/>
          <w:lang w:eastAsia="en-GB"/>
        </w:rPr>
        <w:t>Periods of unusually limited visual stimuli</w:t>
      </w:r>
      <w:r w:rsidR="004D228F" w:rsidRPr="0085321A">
        <w:rPr>
          <w:rFonts w:ascii="Times New Roman" w:eastAsia="Times New Roman" w:hAnsi="Times New Roman"/>
          <w:i/>
          <w:iCs/>
          <w:sz w:val="20"/>
          <w:szCs w:val="20"/>
          <w:lang w:eastAsia="en-GB"/>
        </w:rPr>
        <w:t xml:space="preserve"> coupled with potential hypoxic changes to the eyes</w:t>
      </w:r>
      <w:r w:rsidRPr="0085321A">
        <w:rPr>
          <w:rFonts w:ascii="Times New Roman" w:eastAsia="Times New Roman" w:hAnsi="Times New Roman"/>
          <w:i/>
          <w:iCs/>
          <w:sz w:val="20"/>
          <w:szCs w:val="20"/>
          <w:lang w:eastAsia="en-GB"/>
        </w:rPr>
        <w:t xml:space="preserve"> –</w:t>
      </w:r>
      <w:r w:rsidRPr="0085321A">
        <w:rPr>
          <w:rFonts w:ascii="Times New Roman" w:eastAsia="Times New Roman" w:hAnsi="Times New Roman"/>
          <w:sz w:val="20"/>
          <w:szCs w:val="20"/>
          <w:lang w:eastAsia="en-GB"/>
        </w:rPr>
        <w:t xml:space="preserve"> some members of the team will spend many hours on most days looking into darkness and </w:t>
      </w:r>
      <w:r w:rsidR="004D228F" w:rsidRPr="0085321A">
        <w:rPr>
          <w:rFonts w:ascii="Times New Roman" w:eastAsia="Times New Roman" w:hAnsi="Times New Roman"/>
          <w:sz w:val="20"/>
          <w:szCs w:val="20"/>
          <w:lang w:eastAsia="en-GB"/>
        </w:rPr>
        <w:t>all members will be subject to a degree of chronic hypoxia. T</w:t>
      </w:r>
      <w:r w:rsidRPr="0085321A">
        <w:rPr>
          <w:rFonts w:ascii="Times New Roman" w:eastAsia="Times New Roman" w:hAnsi="Times New Roman"/>
          <w:sz w:val="20"/>
          <w:szCs w:val="20"/>
          <w:lang w:eastAsia="en-GB"/>
        </w:rPr>
        <w:t xml:space="preserve">his is expected to have effects on vision and visual processing. </w:t>
      </w:r>
    </w:p>
    <w:p w:rsidR="00EC6039" w:rsidRPr="0085321A" w:rsidRDefault="00EC6039" w:rsidP="00551ED2">
      <w:pPr>
        <w:rPr>
          <w:rFonts w:ascii="Times New Roman" w:hAnsi="Times New Roman"/>
          <w:b/>
          <w:bCs/>
          <w:sz w:val="20"/>
          <w:szCs w:val="20"/>
        </w:rPr>
      </w:pPr>
      <w:r w:rsidRPr="0085321A">
        <w:rPr>
          <w:rFonts w:ascii="Times New Roman" w:hAnsi="Times New Roman"/>
          <w:i/>
          <w:sz w:val="20"/>
          <w:szCs w:val="20"/>
          <w:lang w:val="en-GB"/>
        </w:rPr>
        <w:t>Expedition Methodology</w:t>
      </w:r>
      <w:r w:rsidRPr="0085321A">
        <w:rPr>
          <w:rFonts w:ascii="Times New Roman" w:hAnsi="Times New Roman"/>
          <w:b/>
          <w:bCs/>
          <w:sz w:val="20"/>
          <w:szCs w:val="20"/>
        </w:rPr>
        <w:t xml:space="preserve"> </w:t>
      </w:r>
    </w:p>
    <w:p w:rsidR="004D228F" w:rsidRPr="0085321A" w:rsidRDefault="00D02247" w:rsidP="00551ED2">
      <w:pPr>
        <w:rPr>
          <w:rFonts w:ascii="Times New Roman" w:hAnsi="Times New Roman"/>
          <w:bCs/>
          <w:sz w:val="20"/>
          <w:szCs w:val="20"/>
        </w:rPr>
      </w:pPr>
      <w:r>
        <w:rPr>
          <w:rFonts w:ascii="Times New Roman" w:hAnsi="Times New Roman"/>
          <w:sz w:val="20"/>
          <w:szCs w:val="20"/>
        </w:rPr>
        <w:t>The Team will undergo full physiological characteriz</w:t>
      </w:r>
      <w:r w:rsidRPr="00D02247">
        <w:rPr>
          <w:rFonts w:ascii="Times New Roman" w:hAnsi="Times New Roman"/>
          <w:sz w:val="20"/>
          <w:szCs w:val="20"/>
        </w:rPr>
        <w:t xml:space="preserve">ation </w:t>
      </w:r>
      <w:r>
        <w:rPr>
          <w:rFonts w:ascii="Times New Roman" w:hAnsi="Times New Roman"/>
          <w:sz w:val="20"/>
          <w:szCs w:val="20"/>
        </w:rPr>
        <w:t xml:space="preserve">in the UK in terms of body weight, physical fitness and muscle function and structure before and after the journey. They will then </w:t>
      </w:r>
      <w:r w:rsidR="004D228F" w:rsidRPr="0085321A">
        <w:rPr>
          <w:rFonts w:ascii="Times New Roman" w:hAnsi="Times New Roman"/>
          <w:bCs/>
          <w:sz w:val="20"/>
          <w:szCs w:val="20"/>
        </w:rPr>
        <w:t xml:space="preserve">undergo a repeating 28 day cycle of </w:t>
      </w:r>
      <w:r>
        <w:rPr>
          <w:rFonts w:ascii="Times New Roman" w:hAnsi="Times New Roman"/>
          <w:bCs/>
          <w:sz w:val="20"/>
          <w:szCs w:val="20"/>
        </w:rPr>
        <w:t xml:space="preserve">diary recording and </w:t>
      </w:r>
      <w:r w:rsidR="004D228F" w:rsidRPr="0085321A">
        <w:rPr>
          <w:rFonts w:ascii="Times New Roman" w:hAnsi="Times New Roman"/>
          <w:bCs/>
          <w:sz w:val="20"/>
          <w:szCs w:val="20"/>
        </w:rPr>
        <w:t>test</w:t>
      </w:r>
      <w:r>
        <w:rPr>
          <w:rFonts w:ascii="Times New Roman" w:hAnsi="Times New Roman"/>
          <w:bCs/>
          <w:sz w:val="20"/>
          <w:szCs w:val="20"/>
        </w:rPr>
        <w:t xml:space="preserve">ing to evaluate </w:t>
      </w:r>
      <w:r w:rsidR="004D228F" w:rsidRPr="0085321A">
        <w:rPr>
          <w:rFonts w:ascii="Times New Roman" w:hAnsi="Times New Roman"/>
          <w:bCs/>
          <w:sz w:val="20"/>
          <w:szCs w:val="20"/>
        </w:rPr>
        <w:t>the following:</w:t>
      </w:r>
    </w:p>
    <w:p w:rsidR="004D228F" w:rsidRPr="0085321A" w:rsidRDefault="0085321A" w:rsidP="004D228F">
      <w:pPr>
        <w:pStyle w:val="ListParagraph"/>
        <w:numPr>
          <w:ilvl w:val="0"/>
          <w:numId w:val="4"/>
        </w:numPr>
        <w:ind w:leftChars="0"/>
        <w:rPr>
          <w:rFonts w:ascii="Times New Roman" w:hAnsi="Times New Roman"/>
          <w:bCs/>
          <w:sz w:val="20"/>
          <w:szCs w:val="20"/>
        </w:rPr>
      </w:pPr>
      <w:r>
        <w:rPr>
          <w:rFonts w:ascii="Times New Roman" w:hAnsi="Times New Roman"/>
          <w:bCs/>
          <w:sz w:val="20"/>
          <w:szCs w:val="20"/>
        </w:rPr>
        <w:t>Appetite, f</w:t>
      </w:r>
      <w:r w:rsidR="004D228F" w:rsidRPr="0085321A">
        <w:rPr>
          <w:rFonts w:ascii="Times New Roman" w:hAnsi="Times New Roman"/>
          <w:bCs/>
          <w:sz w:val="20"/>
          <w:szCs w:val="20"/>
        </w:rPr>
        <w:t xml:space="preserve">ood intake, activity levels and </w:t>
      </w:r>
      <w:r w:rsidR="000B1D38">
        <w:rPr>
          <w:rFonts w:ascii="Times New Roman" w:hAnsi="Times New Roman"/>
          <w:bCs/>
          <w:sz w:val="20"/>
          <w:szCs w:val="20"/>
        </w:rPr>
        <w:t xml:space="preserve">consequent </w:t>
      </w:r>
      <w:r w:rsidR="004D228F" w:rsidRPr="0085321A">
        <w:rPr>
          <w:rFonts w:ascii="Times New Roman" w:hAnsi="Times New Roman"/>
          <w:bCs/>
          <w:sz w:val="20"/>
          <w:szCs w:val="20"/>
        </w:rPr>
        <w:t>changes in fitness, strength, body weight and body composition</w:t>
      </w:r>
      <w:r w:rsidR="00D02247">
        <w:rPr>
          <w:rFonts w:ascii="Times New Roman" w:hAnsi="Times New Roman"/>
          <w:bCs/>
          <w:sz w:val="20"/>
          <w:szCs w:val="20"/>
        </w:rPr>
        <w:t>.</w:t>
      </w:r>
    </w:p>
    <w:p w:rsidR="004D228F" w:rsidRPr="0085321A" w:rsidRDefault="00D02247" w:rsidP="004D228F">
      <w:pPr>
        <w:pStyle w:val="ListParagraph"/>
        <w:numPr>
          <w:ilvl w:val="0"/>
          <w:numId w:val="4"/>
        </w:numPr>
        <w:ind w:leftChars="0"/>
        <w:rPr>
          <w:rFonts w:ascii="Times New Roman" w:hAnsi="Times New Roman"/>
          <w:bCs/>
          <w:sz w:val="20"/>
          <w:szCs w:val="20"/>
        </w:rPr>
      </w:pPr>
      <w:r>
        <w:rPr>
          <w:rFonts w:ascii="Times New Roman" w:hAnsi="Times New Roman"/>
          <w:bCs/>
          <w:sz w:val="20"/>
          <w:szCs w:val="20"/>
        </w:rPr>
        <w:t xml:space="preserve">Reflex </w:t>
      </w:r>
      <w:r w:rsidR="004D228F" w:rsidRPr="0085321A">
        <w:rPr>
          <w:rFonts w:ascii="Times New Roman" w:hAnsi="Times New Roman"/>
          <w:bCs/>
          <w:sz w:val="20"/>
          <w:szCs w:val="20"/>
        </w:rPr>
        <w:t>speeds and cognitive function</w:t>
      </w:r>
      <w:r w:rsidRPr="00D02247">
        <w:rPr>
          <w:rFonts w:ascii="Times New Roman" w:hAnsi="Times New Roman"/>
          <w:bCs/>
          <w:sz w:val="20"/>
          <w:szCs w:val="20"/>
        </w:rPr>
        <w:t xml:space="preserve"> </w:t>
      </w:r>
      <w:r>
        <w:rPr>
          <w:rFonts w:ascii="Times New Roman" w:hAnsi="Times New Roman"/>
          <w:bCs/>
          <w:sz w:val="20"/>
          <w:szCs w:val="20"/>
        </w:rPr>
        <w:t>using c</w:t>
      </w:r>
      <w:r w:rsidRPr="0085321A">
        <w:rPr>
          <w:rFonts w:ascii="Times New Roman" w:hAnsi="Times New Roman"/>
          <w:bCs/>
          <w:sz w:val="20"/>
          <w:szCs w:val="20"/>
        </w:rPr>
        <w:t xml:space="preserve">omputer </w:t>
      </w:r>
      <w:r>
        <w:rPr>
          <w:rFonts w:ascii="Times New Roman" w:hAnsi="Times New Roman"/>
          <w:bCs/>
          <w:sz w:val="20"/>
          <w:szCs w:val="20"/>
        </w:rPr>
        <w:t>based testing</w:t>
      </w:r>
    </w:p>
    <w:p w:rsidR="004D228F" w:rsidRPr="0085321A" w:rsidRDefault="00D02247" w:rsidP="004D228F">
      <w:pPr>
        <w:pStyle w:val="ListParagraph"/>
        <w:numPr>
          <w:ilvl w:val="0"/>
          <w:numId w:val="4"/>
        </w:numPr>
        <w:ind w:leftChars="0"/>
        <w:rPr>
          <w:rFonts w:ascii="Times New Roman" w:hAnsi="Times New Roman"/>
          <w:bCs/>
          <w:sz w:val="20"/>
          <w:szCs w:val="20"/>
        </w:rPr>
      </w:pPr>
      <w:r>
        <w:rPr>
          <w:rFonts w:ascii="Times New Roman" w:hAnsi="Times New Roman"/>
          <w:bCs/>
          <w:sz w:val="20"/>
          <w:szCs w:val="20"/>
        </w:rPr>
        <w:t>B</w:t>
      </w:r>
      <w:r w:rsidR="004D228F" w:rsidRPr="0085321A">
        <w:rPr>
          <w:rFonts w:ascii="Times New Roman" w:hAnsi="Times New Roman"/>
          <w:bCs/>
          <w:sz w:val="20"/>
          <w:szCs w:val="20"/>
        </w:rPr>
        <w:t>lood and urin</w:t>
      </w:r>
      <w:r>
        <w:rPr>
          <w:rFonts w:ascii="Times New Roman" w:hAnsi="Times New Roman"/>
          <w:bCs/>
          <w:sz w:val="20"/>
          <w:szCs w:val="20"/>
        </w:rPr>
        <w:t xml:space="preserve">ary </w:t>
      </w:r>
      <w:r w:rsidR="004D228F" w:rsidRPr="0085321A">
        <w:rPr>
          <w:rFonts w:ascii="Times New Roman" w:hAnsi="Times New Roman"/>
          <w:bCs/>
          <w:sz w:val="20"/>
          <w:szCs w:val="20"/>
        </w:rPr>
        <w:t>hormon</w:t>
      </w:r>
      <w:r>
        <w:rPr>
          <w:rFonts w:ascii="Times New Roman" w:hAnsi="Times New Roman"/>
          <w:bCs/>
          <w:sz w:val="20"/>
          <w:szCs w:val="20"/>
        </w:rPr>
        <w:t xml:space="preserve">es </w:t>
      </w:r>
      <w:r w:rsidR="004D228F" w:rsidRPr="0085321A">
        <w:rPr>
          <w:rFonts w:ascii="Times New Roman" w:hAnsi="Times New Roman"/>
          <w:bCs/>
          <w:sz w:val="20"/>
          <w:szCs w:val="20"/>
        </w:rPr>
        <w:t>related to stress and circadian rhythms</w:t>
      </w:r>
      <w:r>
        <w:rPr>
          <w:rFonts w:ascii="Times New Roman" w:hAnsi="Times New Roman"/>
          <w:bCs/>
          <w:sz w:val="20"/>
          <w:szCs w:val="20"/>
        </w:rPr>
        <w:t>.</w:t>
      </w:r>
    </w:p>
    <w:p w:rsidR="004D228F" w:rsidRPr="0085321A" w:rsidRDefault="00D02247" w:rsidP="004D228F">
      <w:pPr>
        <w:pStyle w:val="ListParagraph"/>
        <w:numPr>
          <w:ilvl w:val="0"/>
          <w:numId w:val="4"/>
        </w:numPr>
        <w:ind w:leftChars="0"/>
        <w:rPr>
          <w:rFonts w:ascii="Times New Roman" w:hAnsi="Times New Roman"/>
          <w:bCs/>
          <w:sz w:val="20"/>
          <w:szCs w:val="20"/>
        </w:rPr>
      </w:pPr>
      <w:r>
        <w:rPr>
          <w:rFonts w:ascii="Times New Roman" w:hAnsi="Times New Roman"/>
          <w:bCs/>
          <w:sz w:val="20"/>
          <w:szCs w:val="20"/>
        </w:rPr>
        <w:t>The r</w:t>
      </w:r>
      <w:r w:rsidR="004D228F" w:rsidRPr="0085321A">
        <w:rPr>
          <w:rFonts w:ascii="Times New Roman" w:hAnsi="Times New Roman"/>
          <w:bCs/>
          <w:sz w:val="20"/>
          <w:szCs w:val="20"/>
        </w:rPr>
        <w:t>etina and visual function</w:t>
      </w:r>
      <w:r>
        <w:rPr>
          <w:rFonts w:ascii="Times New Roman" w:hAnsi="Times New Roman"/>
          <w:bCs/>
          <w:sz w:val="20"/>
          <w:szCs w:val="20"/>
        </w:rPr>
        <w:t>.</w:t>
      </w:r>
    </w:p>
    <w:p w:rsidR="00551ED2" w:rsidRPr="0085321A" w:rsidRDefault="00D02247" w:rsidP="004D228F">
      <w:pPr>
        <w:pStyle w:val="ListParagraph"/>
        <w:numPr>
          <w:ilvl w:val="0"/>
          <w:numId w:val="4"/>
        </w:numPr>
        <w:ind w:leftChars="0"/>
        <w:rPr>
          <w:rFonts w:ascii="Times New Roman" w:hAnsi="Times New Roman"/>
          <w:sz w:val="20"/>
          <w:szCs w:val="20"/>
        </w:rPr>
      </w:pPr>
      <w:r>
        <w:rPr>
          <w:rFonts w:ascii="Times New Roman" w:hAnsi="Times New Roman"/>
          <w:bCs/>
          <w:sz w:val="20"/>
          <w:szCs w:val="20"/>
        </w:rPr>
        <w:t>V</w:t>
      </w:r>
      <w:r w:rsidR="0085321A" w:rsidRPr="0085321A">
        <w:rPr>
          <w:rFonts w:ascii="Times New Roman" w:hAnsi="Times New Roman"/>
          <w:bCs/>
          <w:sz w:val="20"/>
          <w:szCs w:val="20"/>
        </w:rPr>
        <w:t xml:space="preserve">itamin D levels and their relationship to immune function. </w:t>
      </w:r>
    </w:p>
    <w:p w:rsidR="0085321A" w:rsidRPr="00D02247" w:rsidRDefault="00D02247" w:rsidP="004D228F">
      <w:pPr>
        <w:pStyle w:val="ListParagraph"/>
        <w:numPr>
          <w:ilvl w:val="0"/>
          <w:numId w:val="4"/>
        </w:numPr>
        <w:ind w:leftChars="0"/>
        <w:rPr>
          <w:rFonts w:ascii="Times New Roman" w:hAnsi="Times New Roman"/>
          <w:sz w:val="20"/>
          <w:szCs w:val="20"/>
        </w:rPr>
      </w:pPr>
      <w:r>
        <w:rPr>
          <w:rFonts w:ascii="Times New Roman" w:hAnsi="Times New Roman"/>
          <w:bCs/>
          <w:sz w:val="20"/>
          <w:szCs w:val="20"/>
        </w:rPr>
        <w:t xml:space="preserve">The </w:t>
      </w:r>
      <w:r w:rsidR="0085321A" w:rsidRPr="00D02247">
        <w:rPr>
          <w:rFonts w:ascii="Times New Roman" w:hAnsi="Times New Roman"/>
          <w:bCs/>
          <w:sz w:val="20"/>
          <w:szCs w:val="20"/>
        </w:rPr>
        <w:t xml:space="preserve">bacteria </w:t>
      </w:r>
      <w:r w:rsidRPr="00D02247">
        <w:rPr>
          <w:rFonts w:ascii="Times New Roman" w:hAnsi="Times New Roman"/>
          <w:bCs/>
          <w:sz w:val="20"/>
          <w:szCs w:val="20"/>
        </w:rPr>
        <w:t xml:space="preserve">being </w:t>
      </w:r>
      <w:r w:rsidR="0085321A" w:rsidRPr="00D02247">
        <w:rPr>
          <w:rFonts w:ascii="Times New Roman" w:hAnsi="Times New Roman"/>
          <w:bCs/>
          <w:sz w:val="20"/>
          <w:szCs w:val="20"/>
        </w:rPr>
        <w:t>carried by the men on and in their bodies</w:t>
      </w:r>
    </w:p>
    <w:p w:rsidR="0085321A" w:rsidRPr="00D02247" w:rsidRDefault="00D02247" w:rsidP="004D228F">
      <w:pPr>
        <w:pStyle w:val="ListParagraph"/>
        <w:numPr>
          <w:ilvl w:val="0"/>
          <w:numId w:val="4"/>
        </w:numPr>
        <w:ind w:leftChars="0"/>
        <w:rPr>
          <w:rFonts w:ascii="Times New Roman" w:hAnsi="Times New Roman"/>
          <w:sz w:val="20"/>
          <w:szCs w:val="20"/>
        </w:rPr>
      </w:pPr>
      <w:r w:rsidRPr="00D02247">
        <w:rPr>
          <w:rFonts w:ascii="Times New Roman" w:hAnsi="Times New Roman"/>
          <w:sz w:val="20"/>
          <w:szCs w:val="20"/>
        </w:rPr>
        <w:t>S</w:t>
      </w:r>
      <w:r w:rsidR="0085321A" w:rsidRPr="00D02247">
        <w:rPr>
          <w:rFonts w:ascii="Times New Roman" w:hAnsi="Times New Roman"/>
          <w:sz w:val="20"/>
          <w:szCs w:val="20"/>
        </w:rPr>
        <w:t>leep duration and quality using EEG</w:t>
      </w:r>
    </w:p>
    <w:p w:rsidR="0085321A" w:rsidRPr="00D02247" w:rsidRDefault="00D02247" w:rsidP="004D228F">
      <w:pPr>
        <w:pStyle w:val="ListParagraph"/>
        <w:numPr>
          <w:ilvl w:val="0"/>
          <w:numId w:val="4"/>
        </w:numPr>
        <w:ind w:leftChars="0"/>
        <w:rPr>
          <w:rFonts w:ascii="Times New Roman" w:hAnsi="Times New Roman"/>
          <w:sz w:val="20"/>
          <w:szCs w:val="20"/>
        </w:rPr>
      </w:pPr>
      <w:r w:rsidRPr="00D02247">
        <w:rPr>
          <w:rFonts w:ascii="Times New Roman" w:hAnsi="Times New Roman"/>
          <w:sz w:val="20"/>
          <w:szCs w:val="20"/>
        </w:rPr>
        <w:t>P</w:t>
      </w:r>
      <w:r w:rsidR="0085321A" w:rsidRPr="00D02247">
        <w:rPr>
          <w:rFonts w:ascii="Times New Roman" w:hAnsi="Times New Roman"/>
          <w:sz w:val="20"/>
          <w:szCs w:val="20"/>
        </w:rPr>
        <w:t xml:space="preserve">sychological status and </w:t>
      </w:r>
      <w:r w:rsidRPr="00D02247">
        <w:rPr>
          <w:rFonts w:ascii="Times New Roman" w:hAnsi="Times New Roman"/>
          <w:sz w:val="20"/>
          <w:szCs w:val="20"/>
        </w:rPr>
        <w:t xml:space="preserve">determination of </w:t>
      </w:r>
      <w:r w:rsidR="0085321A" w:rsidRPr="00D02247">
        <w:rPr>
          <w:rFonts w:ascii="Times New Roman" w:hAnsi="Times New Roman"/>
          <w:sz w:val="20"/>
          <w:szCs w:val="20"/>
        </w:rPr>
        <w:t>small group dynamics</w:t>
      </w:r>
    </w:p>
    <w:p w:rsidR="00D02247" w:rsidRPr="00D02247" w:rsidRDefault="00D02247" w:rsidP="004D228F">
      <w:pPr>
        <w:pStyle w:val="ListParagraph"/>
        <w:numPr>
          <w:ilvl w:val="0"/>
          <w:numId w:val="4"/>
        </w:numPr>
        <w:ind w:leftChars="0"/>
        <w:rPr>
          <w:rFonts w:ascii="Times New Roman" w:hAnsi="Times New Roman"/>
          <w:sz w:val="20"/>
          <w:szCs w:val="20"/>
        </w:rPr>
      </w:pPr>
      <w:r w:rsidRPr="00D02247">
        <w:rPr>
          <w:rFonts w:ascii="Times New Roman" w:hAnsi="Times New Roman"/>
          <w:sz w:val="20"/>
          <w:szCs w:val="20"/>
        </w:rPr>
        <w:t xml:space="preserve">Haemostatic function (the ability of the blood to clot) </w:t>
      </w:r>
    </w:p>
    <w:p w:rsidR="0085321A" w:rsidRPr="00D02247" w:rsidRDefault="00D02247" w:rsidP="004D228F">
      <w:pPr>
        <w:pStyle w:val="ListParagraph"/>
        <w:numPr>
          <w:ilvl w:val="0"/>
          <w:numId w:val="4"/>
        </w:numPr>
        <w:ind w:leftChars="0"/>
        <w:rPr>
          <w:rFonts w:ascii="Times New Roman" w:hAnsi="Times New Roman"/>
          <w:sz w:val="20"/>
          <w:szCs w:val="20"/>
        </w:rPr>
      </w:pPr>
      <w:r w:rsidRPr="00D02247">
        <w:rPr>
          <w:rFonts w:ascii="Times New Roman" w:hAnsi="Times New Roman"/>
          <w:sz w:val="20"/>
          <w:szCs w:val="20"/>
        </w:rPr>
        <w:t xml:space="preserve">Kidney function </w:t>
      </w:r>
    </w:p>
    <w:p w:rsidR="0085321A" w:rsidRPr="00D02247" w:rsidRDefault="00D02247" w:rsidP="004D228F">
      <w:pPr>
        <w:pStyle w:val="ListParagraph"/>
        <w:numPr>
          <w:ilvl w:val="0"/>
          <w:numId w:val="4"/>
        </w:numPr>
        <w:ind w:leftChars="0"/>
        <w:rPr>
          <w:rFonts w:ascii="Times New Roman" w:hAnsi="Times New Roman"/>
          <w:sz w:val="20"/>
          <w:szCs w:val="20"/>
        </w:rPr>
      </w:pPr>
      <w:r w:rsidRPr="00D02247">
        <w:rPr>
          <w:rFonts w:ascii="Times New Roman" w:hAnsi="Times New Roman"/>
          <w:sz w:val="20"/>
          <w:szCs w:val="20"/>
        </w:rPr>
        <w:t>P</w:t>
      </w:r>
      <w:r w:rsidR="0085321A" w:rsidRPr="00D02247">
        <w:rPr>
          <w:rFonts w:ascii="Times New Roman" w:hAnsi="Times New Roman"/>
          <w:sz w:val="20"/>
          <w:szCs w:val="20"/>
        </w:rPr>
        <w:t>erformance and mood</w:t>
      </w:r>
      <w:r w:rsidRPr="00D02247">
        <w:rPr>
          <w:rFonts w:ascii="Times New Roman" w:hAnsi="Times New Roman"/>
          <w:sz w:val="20"/>
          <w:szCs w:val="20"/>
        </w:rPr>
        <w:t xml:space="preserve"> before and after taking caffeine tablets</w:t>
      </w:r>
    </w:p>
    <w:p w:rsidR="00D02247" w:rsidRDefault="00D02247" w:rsidP="004D228F">
      <w:pPr>
        <w:pStyle w:val="ListParagraph"/>
        <w:numPr>
          <w:ilvl w:val="0"/>
          <w:numId w:val="4"/>
        </w:numPr>
        <w:ind w:leftChars="0"/>
        <w:rPr>
          <w:rFonts w:ascii="Times New Roman" w:hAnsi="Times New Roman"/>
          <w:sz w:val="20"/>
          <w:szCs w:val="20"/>
        </w:rPr>
      </w:pPr>
      <w:r w:rsidRPr="00D02247">
        <w:rPr>
          <w:rFonts w:ascii="Times New Roman" w:hAnsi="Times New Roman"/>
          <w:sz w:val="20"/>
          <w:szCs w:val="20"/>
        </w:rPr>
        <w:t>Responses to hand cooling</w:t>
      </w:r>
    </w:p>
    <w:p w:rsidR="0085321A" w:rsidRPr="00D02247" w:rsidRDefault="0085321A" w:rsidP="00D02247">
      <w:pPr>
        <w:rPr>
          <w:rFonts w:ascii="Times New Roman" w:hAnsi="Times New Roman"/>
          <w:sz w:val="20"/>
          <w:szCs w:val="20"/>
        </w:rPr>
      </w:pPr>
      <w:r w:rsidRPr="00D02247">
        <w:rPr>
          <w:rFonts w:ascii="Times New Roman" w:hAnsi="Times New Roman"/>
          <w:sz w:val="20"/>
          <w:szCs w:val="20"/>
        </w:rPr>
        <w:t>.</w:t>
      </w:r>
    </w:p>
    <w:p w:rsidR="00493C05" w:rsidRPr="0085321A" w:rsidRDefault="00493C05" w:rsidP="00493C05">
      <w:pPr>
        <w:jc w:val="left"/>
        <w:rPr>
          <w:rFonts w:ascii="Times New Roman" w:hAnsi="Times New Roman"/>
          <w:i/>
          <w:sz w:val="20"/>
          <w:szCs w:val="20"/>
          <w:lang w:val="en-GB"/>
        </w:rPr>
      </w:pPr>
      <w:r w:rsidRPr="0085321A">
        <w:rPr>
          <w:rFonts w:ascii="Times New Roman" w:hAnsi="Times New Roman"/>
          <w:i/>
          <w:sz w:val="20"/>
          <w:szCs w:val="20"/>
          <w:lang w:val="en-GB"/>
        </w:rPr>
        <w:t>Post-Expedition Analyses</w:t>
      </w:r>
    </w:p>
    <w:p w:rsidR="00C7210C" w:rsidRPr="0085321A" w:rsidRDefault="0068640D" w:rsidP="00666D9A">
      <w:pPr>
        <w:rPr>
          <w:rFonts w:ascii="Times New Roman" w:hAnsi="Times New Roman"/>
          <w:sz w:val="20"/>
          <w:szCs w:val="20"/>
        </w:rPr>
      </w:pPr>
      <w:r w:rsidRPr="0085321A">
        <w:rPr>
          <w:rFonts w:ascii="Times New Roman" w:hAnsi="Times New Roman"/>
          <w:bCs/>
          <w:sz w:val="20"/>
          <w:szCs w:val="20"/>
        </w:rPr>
        <w:t xml:space="preserve">The data returned on the physical and psychological effects of the Coldest Journey will be </w:t>
      </w:r>
      <w:r w:rsidR="00D02247">
        <w:rPr>
          <w:rFonts w:ascii="Times New Roman" w:hAnsi="Times New Roman"/>
          <w:bCs/>
          <w:sz w:val="20"/>
          <w:szCs w:val="20"/>
        </w:rPr>
        <w:t xml:space="preserve">analyzed by a variety of UK and international groups </w:t>
      </w:r>
      <w:r w:rsidR="000B1D38">
        <w:rPr>
          <w:rFonts w:ascii="Times New Roman" w:hAnsi="Times New Roman"/>
          <w:bCs/>
          <w:sz w:val="20"/>
          <w:szCs w:val="20"/>
        </w:rPr>
        <w:t xml:space="preserve">and should prove to be </w:t>
      </w:r>
      <w:r w:rsidRPr="0085321A">
        <w:rPr>
          <w:rFonts w:ascii="Times New Roman" w:hAnsi="Times New Roman"/>
          <w:bCs/>
          <w:sz w:val="20"/>
          <w:szCs w:val="20"/>
        </w:rPr>
        <w:t>of great interest within the research community.</w:t>
      </w:r>
    </w:p>
    <w:sectPr w:rsidR="00C7210C" w:rsidRPr="0085321A" w:rsidSect="00C7210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
    <w:altName w:val="MS Mincho"/>
    <w:panose1 w:val="00000000000000000000"/>
    <w:charset w:val="80"/>
    <w:family w:val="auto"/>
    <w:notTrueType/>
    <w:pitch w:val="variable"/>
    <w:sig w:usb0="00000000" w:usb1="08070000" w:usb2="00000010" w:usb3="00000000" w:csb0="00020000"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EF2A22E"/>
    <w:lvl w:ilvl="0" w:tplc="53D2FE8A">
      <w:numFmt w:val="none"/>
      <w:lvlText w:val=""/>
      <w:lvlJc w:val="left"/>
      <w:pPr>
        <w:tabs>
          <w:tab w:val="num" w:pos="360"/>
        </w:tabs>
      </w:pPr>
    </w:lvl>
    <w:lvl w:ilvl="1" w:tplc="9C027A7A">
      <w:numFmt w:val="decimal"/>
      <w:lvlText w:val=""/>
      <w:lvlJc w:val="left"/>
    </w:lvl>
    <w:lvl w:ilvl="2" w:tplc="FFB2E4A2">
      <w:numFmt w:val="decimal"/>
      <w:lvlText w:val=""/>
      <w:lvlJc w:val="left"/>
    </w:lvl>
    <w:lvl w:ilvl="3" w:tplc="CC28B6B2">
      <w:numFmt w:val="decimal"/>
      <w:lvlText w:val=""/>
      <w:lvlJc w:val="left"/>
    </w:lvl>
    <w:lvl w:ilvl="4" w:tplc="56C4FB9A">
      <w:numFmt w:val="decimal"/>
      <w:lvlText w:val=""/>
      <w:lvlJc w:val="left"/>
    </w:lvl>
    <w:lvl w:ilvl="5" w:tplc="050AC28E">
      <w:numFmt w:val="decimal"/>
      <w:lvlText w:val=""/>
      <w:lvlJc w:val="left"/>
    </w:lvl>
    <w:lvl w:ilvl="6" w:tplc="33BADB46">
      <w:numFmt w:val="decimal"/>
      <w:lvlText w:val=""/>
      <w:lvlJc w:val="left"/>
    </w:lvl>
    <w:lvl w:ilvl="7" w:tplc="9A66C65C">
      <w:numFmt w:val="decimal"/>
      <w:lvlText w:val=""/>
      <w:lvlJc w:val="left"/>
    </w:lvl>
    <w:lvl w:ilvl="8" w:tplc="5B008D9C">
      <w:numFmt w:val="decimal"/>
      <w:lvlText w:val=""/>
      <w:lvlJc w:val="left"/>
    </w:lvl>
  </w:abstractNum>
  <w:abstractNum w:abstractNumId="1">
    <w:nsid w:val="00000002"/>
    <w:multiLevelType w:val="hybridMultilevel"/>
    <w:tmpl w:val="081C80D4"/>
    <w:lvl w:ilvl="0" w:tplc="DA7EB5C4">
      <w:numFmt w:val="none"/>
      <w:lvlText w:val=""/>
      <w:lvlJc w:val="left"/>
      <w:pPr>
        <w:tabs>
          <w:tab w:val="num" w:pos="360"/>
        </w:tabs>
      </w:pPr>
    </w:lvl>
    <w:lvl w:ilvl="1" w:tplc="98462F54">
      <w:numFmt w:val="decimal"/>
      <w:lvlText w:val=""/>
      <w:lvlJc w:val="left"/>
    </w:lvl>
    <w:lvl w:ilvl="2" w:tplc="2EE2F1E2">
      <w:numFmt w:val="decimal"/>
      <w:lvlText w:val=""/>
      <w:lvlJc w:val="left"/>
    </w:lvl>
    <w:lvl w:ilvl="3" w:tplc="291EDB36">
      <w:numFmt w:val="decimal"/>
      <w:lvlText w:val=""/>
      <w:lvlJc w:val="left"/>
    </w:lvl>
    <w:lvl w:ilvl="4" w:tplc="6366BF0C">
      <w:numFmt w:val="decimal"/>
      <w:lvlText w:val=""/>
      <w:lvlJc w:val="left"/>
    </w:lvl>
    <w:lvl w:ilvl="5" w:tplc="D1FEB0CE">
      <w:numFmt w:val="decimal"/>
      <w:lvlText w:val=""/>
      <w:lvlJc w:val="left"/>
    </w:lvl>
    <w:lvl w:ilvl="6" w:tplc="4928044E">
      <w:numFmt w:val="decimal"/>
      <w:lvlText w:val=""/>
      <w:lvlJc w:val="left"/>
    </w:lvl>
    <w:lvl w:ilvl="7" w:tplc="A0C67298">
      <w:numFmt w:val="decimal"/>
      <w:lvlText w:val=""/>
      <w:lvlJc w:val="left"/>
    </w:lvl>
    <w:lvl w:ilvl="8" w:tplc="B964B188">
      <w:numFmt w:val="decimal"/>
      <w:lvlText w:val=""/>
      <w:lvlJc w:val="left"/>
    </w:lvl>
  </w:abstractNum>
  <w:abstractNum w:abstractNumId="2">
    <w:nsid w:val="3796407E"/>
    <w:multiLevelType w:val="hybridMultilevel"/>
    <w:tmpl w:val="232CC9CE"/>
    <w:lvl w:ilvl="0" w:tplc="FD125354">
      <w:start w:val="1"/>
      <w:numFmt w:val="lowerLetter"/>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3">
    <w:nsid w:val="60EA2CCC"/>
    <w:multiLevelType w:val="hybridMultilevel"/>
    <w:tmpl w:val="86143A30"/>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73F53C36"/>
    <w:multiLevelType w:val="hybridMultilevel"/>
    <w:tmpl w:val="54967CE6"/>
    <w:lvl w:ilvl="0" w:tplc="04090001">
      <w:start w:val="1"/>
      <w:numFmt w:val="bullet"/>
      <w:lvlText w:val=""/>
      <w:lvlJc w:val="left"/>
      <w:pPr>
        <w:ind w:left="1473" w:hanging="480"/>
      </w:pPr>
      <w:rPr>
        <w:rFonts w:ascii="Wingdings" w:hAnsi="Wingdings" w:hint="default"/>
      </w:rPr>
    </w:lvl>
    <w:lvl w:ilvl="1" w:tplc="0409000B" w:tentative="1">
      <w:start w:val="1"/>
      <w:numFmt w:val="bullet"/>
      <w:lvlText w:val=""/>
      <w:lvlJc w:val="left"/>
      <w:pPr>
        <w:ind w:left="1953" w:hanging="480"/>
      </w:pPr>
      <w:rPr>
        <w:rFonts w:ascii="Wingdings" w:hAnsi="Wingdings" w:hint="default"/>
      </w:rPr>
    </w:lvl>
    <w:lvl w:ilvl="2" w:tplc="0409000D"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B" w:tentative="1">
      <w:start w:val="1"/>
      <w:numFmt w:val="bullet"/>
      <w:lvlText w:val=""/>
      <w:lvlJc w:val="left"/>
      <w:pPr>
        <w:ind w:left="3393" w:hanging="480"/>
      </w:pPr>
      <w:rPr>
        <w:rFonts w:ascii="Wingdings" w:hAnsi="Wingdings" w:hint="default"/>
      </w:rPr>
    </w:lvl>
    <w:lvl w:ilvl="5" w:tplc="0409000D"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B" w:tentative="1">
      <w:start w:val="1"/>
      <w:numFmt w:val="bullet"/>
      <w:lvlText w:val=""/>
      <w:lvlJc w:val="left"/>
      <w:pPr>
        <w:ind w:left="4833" w:hanging="480"/>
      </w:pPr>
      <w:rPr>
        <w:rFonts w:ascii="Wingdings" w:hAnsi="Wingdings" w:hint="default"/>
      </w:rPr>
    </w:lvl>
    <w:lvl w:ilvl="8" w:tplc="0409000D" w:tentative="1">
      <w:start w:val="1"/>
      <w:numFmt w:val="bullet"/>
      <w:lvlText w:val=""/>
      <w:lvlJc w:val="left"/>
      <w:pPr>
        <w:ind w:left="5313" w:hanging="48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doNotTrackMoves/>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666D9A"/>
    <w:rsid w:val="00024D41"/>
    <w:rsid w:val="00042CC2"/>
    <w:rsid w:val="00052420"/>
    <w:rsid w:val="000762CF"/>
    <w:rsid w:val="00087B80"/>
    <w:rsid w:val="000952E5"/>
    <w:rsid w:val="000B1D38"/>
    <w:rsid w:val="000C0571"/>
    <w:rsid w:val="000D11B4"/>
    <w:rsid w:val="000D433E"/>
    <w:rsid w:val="000D4598"/>
    <w:rsid w:val="000D61C3"/>
    <w:rsid w:val="000E0897"/>
    <w:rsid w:val="000E0D28"/>
    <w:rsid w:val="000E1734"/>
    <w:rsid w:val="000E432E"/>
    <w:rsid w:val="000E59AD"/>
    <w:rsid w:val="000F0355"/>
    <w:rsid w:val="001014CF"/>
    <w:rsid w:val="00104DB7"/>
    <w:rsid w:val="0012729C"/>
    <w:rsid w:val="001445C6"/>
    <w:rsid w:val="00157C20"/>
    <w:rsid w:val="001837CC"/>
    <w:rsid w:val="001A1705"/>
    <w:rsid w:val="001B7DAF"/>
    <w:rsid w:val="001D7D32"/>
    <w:rsid w:val="001F2317"/>
    <w:rsid w:val="001F3F9C"/>
    <w:rsid w:val="002126B9"/>
    <w:rsid w:val="00225637"/>
    <w:rsid w:val="00225B49"/>
    <w:rsid w:val="00225D0F"/>
    <w:rsid w:val="00242307"/>
    <w:rsid w:val="00244840"/>
    <w:rsid w:val="0026504B"/>
    <w:rsid w:val="002679C3"/>
    <w:rsid w:val="00292136"/>
    <w:rsid w:val="00293FFB"/>
    <w:rsid w:val="002C0B1E"/>
    <w:rsid w:val="002D3CBE"/>
    <w:rsid w:val="002E76BE"/>
    <w:rsid w:val="002E78F8"/>
    <w:rsid w:val="002F0846"/>
    <w:rsid w:val="003028B3"/>
    <w:rsid w:val="00302ED6"/>
    <w:rsid w:val="0031182A"/>
    <w:rsid w:val="00320300"/>
    <w:rsid w:val="00335A55"/>
    <w:rsid w:val="00341F9A"/>
    <w:rsid w:val="00343D7B"/>
    <w:rsid w:val="0035738D"/>
    <w:rsid w:val="003942A8"/>
    <w:rsid w:val="003B3D27"/>
    <w:rsid w:val="003C0603"/>
    <w:rsid w:val="003D260C"/>
    <w:rsid w:val="003F336C"/>
    <w:rsid w:val="004145B0"/>
    <w:rsid w:val="004168E1"/>
    <w:rsid w:val="0041709E"/>
    <w:rsid w:val="004549EA"/>
    <w:rsid w:val="00457503"/>
    <w:rsid w:val="00493C05"/>
    <w:rsid w:val="004D228F"/>
    <w:rsid w:val="004D7389"/>
    <w:rsid w:val="004E0B02"/>
    <w:rsid w:val="004F5ACA"/>
    <w:rsid w:val="00503E48"/>
    <w:rsid w:val="00506577"/>
    <w:rsid w:val="005111A7"/>
    <w:rsid w:val="005201AC"/>
    <w:rsid w:val="0052128B"/>
    <w:rsid w:val="005360EB"/>
    <w:rsid w:val="00551ED2"/>
    <w:rsid w:val="00552688"/>
    <w:rsid w:val="005570AF"/>
    <w:rsid w:val="005666E2"/>
    <w:rsid w:val="005A2212"/>
    <w:rsid w:val="005C1A55"/>
    <w:rsid w:val="005F0ED2"/>
    <w:rsid w:val="00606C14"/>
    <w:rsid w:val="00607A74"/>
    <w:rsid w:val="00612E0A"/>
    <w:rsid w:val="006213C3"/>
    <w:rsid w:val="00623B8E"/>
    <w:rsid w:val="00641ABA"/>
    <w:rsid w:val="00656D54"/>
    <w:rsid w:val="00666D9A"/>
    <w:rsid w:val="0067646B"/>
    <w:rsid w:val="0068640D"/>
    <w:rsid w:val="006903FD"/>
    <w:rsid w:val="00691845"/>
    <w:rsid w:val="006932A8"/>
    <w:rsid w:val="00695195"/>
    <w:rsid w:val="006B2C4B"/>
    <w:rsid w:val="006C76D7"/>
    <w:rsid w:val="006E55C1"/>
    <w:rsid w:val="006F6F4E"/>
    <w:rsid w:val="0070519D"/>
    <w:rsid w:val="007320EB"/>
    <w:rsid w:val="00746DD2"/>
    <w:rsid w:val="00750E26"/>
    <w:rsid w:val="00765A56"/>
    <w:rsid w:val="00767055"/>
    <w:rsid w:val="007910A6"/>
    <w:rsid w:val="00794FA8"/>
    <w:rsid w:val="007F083F"/>
    <w:rsid w:val="007F33E5"/>
    <w:rsid w:val="008068BE"/>
    <w:rsid w:val="008171EA"/>
    <w:rsid w:val="00835A3A"/>
    <w:rsid w:val="00840184"/>
    <w:rsid w:val="00847997"/>
    <w:rsid w:val="0085321A"/>
    <w:rsid w:val="008550C7"/>
    <w:rsid w:val="0085631A"/>
    <w:rsid w:val="00861D84"/>
    <w:rsid w:val="00865779"/>
    <w:rsid w:val="00890351"/>
    <w:rsid w:val="0089139F"/>
    <w:rsid w:val="00895503"/>
    <w:rsid w:val="008B6CC0"/>
    <w:rsid w:val="008C711C"/>
    <w:rsid w:val="009052B3"/>
    <w:rsid w:val="009155C5"/>
    <w:rsid w:val="00930AB7"/>
    <w:rsid w:val="009556BF"/>
    <w:rsid w:val="009739D0"/>
    <w:rsid w:val="009901E5"/>
    <w:rsid w:val="009A6A6E"/>
    <w:rsid w:val="009B0F1E"/>
    <w:rsid w:val="009C2BE4"/>
    <w:rsid w:val="009F3568"/>
    <w:rsid w:val="009F4BDE"/>
    <w:rsid w:val="00A06C72"/>
    <w:rsid w:val="00A11A3A"/>
    <w:rsid w:val="00A47C09"/>
    <w:rsid w:val="00A540C7"/>
    <w:rsid w:val="00A82B5F"/>
    <w:rsid w:val="00A86A41"/>
    <w:rsid w:val="00AA6916"/>
    <w:rsid w:val="00AA6C0F"/>
    <w:rsid w:val="00AB68F0"/>
    <w:rsid w:val="00AE2937"/>
    <w:rsid w:val="00AE5063"/>
    <w:rsid w:val="00AE575B"/>
    <w:rsid w:val="00AF2D32"/>
    <w:rsid w:val="00B53EA2"/>
    <w:rsid w:val="00B568B4"/>
    <w:rsid w:val="00B5760F"/>
    <w:rsid w:val="00B82DCE"/>
    <w:rsid w:val="00B832EA"/>
    <w:rsid w:val="00B85913"/>
    <w:rsid w:val="00C1057F"/>
    <w:rsid w:val="00C11430"/>
    <w:rsid w:val="00C13A42"/>
    <w:rsid w:val="00C156C4"/>
    <w:rsid w:val="00C2091C"/>
    <w:rsid w:val="00C212FE"/>
    <w:rsid w:val="00C26387"/>
    <w:rsid w:val="00C41F88"/>
    <w:rsid w:val="00C63164"/>
    <w:rsid w:val="00C66F4A"/>
    <w:rsid w:val="00C7210C"/>
    <w:rsid w:val="00C82CDB"/>
    <w:rsid w:val="00CB03CB"/>
    <w:rsid w:val="00CD4634"/>
    <w:rsid w:val="00CE18ED"/>
    <w:rsid w:val="00CF5D31"/>
    <w:rsid w:val="00D02247"/>
    <w:rsid w:val="00D05384"/>
    <w:rsid w:val="00D17061"/>
    <w:rsid w:val="00D364C1"/>
    <w:rsid w:val="00D551A1"/>
    <w:rsid w:val="00D57A0C"/>
    <w:rsid w:val="00D65382"/>
    <w:rsid w:val="00D8367E"/>
    <w:rsid w:val="00D863A5"/>
    <w:rsid w:val="00DD2D88"/>
    <w:rsid w:val="00DD7150"/>
    <w:rsid w:val="00DE71A1"/>
    <w:rsid w:val="00E31B2B"/>
    <w:rsid w:val="00E354A5"/>
    <w:rsid w:val="00E5183B"/>
    <w:rsid w:val="00E56CE8"/>
    <w:rsid w:val="00E61618"/>
    <w:rsid w:val="00E913C6"/>
    <w:rsid w:val="00E93795"/>
    <w:rsid w:val="00E950C7"/>
    <w:rsid w:val="00EC6039"/>
    <w:rsid w:val="00EF6683"/>
    <w:rsid w:val="00EF7B9D"/>
    <w:rsid w:val="00F06BFE"/>
    <w:rsid w:val="00F12620"/>
    <w:rsid w:val="00F27548"/>
    <w:rsid w:val="00F32B15"/>
    <w:rsid w:val="00F41FCC"/>
    <w:rsid w:val="00F52DF2"/>
    <w:rsid w:val="00F56256"/>
    <w:rsid w:val="00F567A7"/>
    <w:rsid w:val="00F60F17"/>
    <w:rsid w:val="00F81E1D"/>
    <w:rsid w:val="00F92B37"/>
    <w:rsid w:val="00FA348C"/>
    <w:rsid w:val="00FA7919"/>
    <w:rsid w:val="00FB159F"/>
    <w:rsid w:val="00FB6B7D"/>
    <w:rsid w:val="00FC28CD"/>
    <w:rsid w:val="00FC59BA"/>
    <w:rsid w:val="00FC67BE"/>
    <w:rsid w:val="00FD31F7"/>
    <w:rsid w:val="00FE371E"/>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267"/>
  <w:style w:type="paragraph" w:default="1" w:styleId="Normal">
    <w:name w:val="Normal"/>
    <w:qFormat/>
    <w:rsid w:val="00666D9A"/>
    <w:pPr>
      <w:widowControl w:val="0"/>
      <w:jc w:val="both"/>
    </w:pPr>
    <w:rPr>
      <w:rFonts w:ascii="Century" w:eastAsia="MS ??" w:hAnsi="Century"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64EE"/>
    <w:rPr>
      <w:rFonts w:ascii="Lucida Grande" w:hAnsi="Lucida Grande"/>
      <w:sz w:val="18"/>
      <w:szCs w:val="18"/>
    </w:rPr>
  </w:style>
  <w:style w:type="character" w:customStyle="1" w:styleId="a">
    <w:name w:val="吹き出し (文字)"/>
    <w:basedOn w:val="DefaultParagraphFont"/>
    <w:uiPriority w:val="99"/>
    <w:semiHidden/>
    <w:rsid w:val="005264EE"/>
    <w:rPr>
      <w:rFonts w:ascii="Lucida Grande" w:hAnsi="Lucida Grande"/>
      <w:sz w:val="18"/>
      <w:szCs w:val="18"/>
    </w:rPr>
  </w:style>
  <w:style w:type="character" w:customStyle="1" w:styleId="BalloonTextChar">
    <w:name w:val="Balloon Text Char"/>
    <w:basedOn w:val="DefaultParagraphFont"/>
    <w:link w:val="BalloonText"/>
    <w:uiPriority w:val="99"/>
    <w:semiHidden/>
    <w:rsid w:val="005264EE"/>
    <w:rPr>
      <w:rFonts w:ascii="Lucida Grande" w:hAnsi="Lucida Grande"/>
      <w:sz w:val="18"/>
      <w:szCs w:val="18"/>
    </w:rPr>
  </w:style>
  <w:style w:type="character" w:styleId="Hyperlink">
    <w:name w:val="Hyperlink"/>
    <w:basedOn w:val="DefaultParagraphFont"/>
    <w:rsid w:val="00551ED2"/>
    <w:rPr>
      <w:color w:val="0000FF" w:themeColor="hyperlink"/>
      <w:u w:val="single"/>
    </w:rPr>
  </w:style>
  <w:style w:type="paragraph" w:styleId="ListParagraph">
    <w:name w:val="List Paragraph"/>
    <w:basedOn w:val="Normal"/>
    <w:rsid w:val="004E0B02"/>
    <w:pPr>
      <w:ind w:leftChars="400" w:left="960"/>
    </w:pPr>
  </w:style>
  <w:style w:type="paragraph" w:styleId="NormalWeb">
    <w:name w:val="Normal (Web)"/>
    <w:basedOn w:val="Normal"/>
    <w:uiPriority w:val="99"/>
    <w:unhideWhenUsed/>
    <w:rsid w:val="0070519D"/>
    <w:pPr>
      <w:widowControl/>
      <w:spacing w:before="100" w:beforeAutospacing="1" w:after="100" w:afterAutospacing="1"/>
      <w:jc w:val="left"/>
    </w:pPr>
    <w:rPr>
      <w:rFonts w:ascii="Times New Roman" w:eastAsia="Times New Roman" w:hAnsi="Times New Roman"/>
      <w:kern w:val="0"/>
      <w:lang w:val="en-GB" w:eastAsia="en-GB"/>
    </w:rPr>
  </w:style>
  <w:style w:type="character" w:styleId="FollowedHyperlink">
    <w:name w:val="FollowedHyperlink"/>
    <w:basedOn w:val="DefaultParagraphFont"/>
    <w:rsid w:val="00AF2D3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9674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w@ums.edu.my" TargetMode="External"/><Relationship Id="rId13" Type="http://schemas.openxmlformats.org/officeDocument/2006/relationships/hyperlink" Target="mailto:arendtjo@aol.com" TargetMode="External"/><Relationship Id="rId18" Type="http://schemas.openxmlformats.org/officeDocument/2006/relationships/hyperlink" Target="mailto:Beverley.hunt@gstt.nhs.uk" TargetMode="External"/><Relationship Id="rId26" Type="http://schemas.openxmlformats.org/officeDocument/2006/relationships/hyperlink" Target="mailto:danny.golding@beds.ac.uk" TargetMode="External"/><Relationship Id="rId3" Type="http://schemas.microsoft.com/office/2007/relationships/stylesWithEffects" Target="stylesWithEffects.xml"/><Relationship Id="rId21" Type="http://schemas.openxmlformats.org/officeDocument/2006/relationships/hyperlink" Target="mailto:aye@aber.ac.uk" TargetMode="External"/><Relationship Id="rId7" Type="http://schemas.openxmlformats.org/officeDocument/2006/relationships/hyperlink" Target="mailto:dingminghu@cams.cma.gov.cn" TargetMode="External"/><Relationship Id="rId12" Type="http://schemas.openxmlformats.org/officeDocument/2006/relationships/hyperlink" Target="mailto:andy.yeatman@metoffice.gov.uk" TargetMode="External"/><Relationship Id="rId17" Type="http://schemas.openxmlformats.org/officeDocument/2006/relationships/hyperlink" Target="mailto:Matthew.burton@lshtm.ac.uk" TargetMode="External"/><Relationship Id="rId25" Type="http://schemas.openxmlformats.org/officeDocument/2006/relationships/hyperlink" Target="mailto:michel.nicolas@u-bourgogne.fr" TargetMode="External"/><Relationship Id="rId2" Type="http://schemas.openxmlformats.org/officeDocument/2006/relationships/styles" Target="styles.xml"/><Relationship Id="rId16" Type="http://schemas.openxmlformats.org/officeDocument/2006/relationships/hyperlink" Target="mailto:alexander.stahn@charite.de" TargetMode="External"/><Relationship Id="rId20" Type="http://schemas.openxmlformats.org/officeDocument/2006/relationships/hyperlink" Target="mailto:sarah.booth88@gmail.com" TargetMode="External"/><Relationship Id="rId1" Type="http://schemas.openxmlformats.org/officeDocument/2006/relationships/numbering" Target="numbering.xml"/><Relationship Id="rId6" Type="http://schemas.openxmlformats.org/officeDocument/2006/relationships/hyperlink" Target="mailto:Thomas.neumann@nasa.gov" TargetMode="External"/><Relationship Id="rId11" Type="http://schemas.openxmlformats.org/officeDocument/2006/relationships/hyperlink" Target="mailto:Jpw28@sams.ac.uk" TargetMode="External"/><Relationship Id="rId24" Type="http://schemas.openxmlformats.org/officeDocument/2006/relationships/hyperlink" Target="mailto:Chris.tyler@roehampton.ac.uk" TargetMode="External"/><Relationship Id="rId5" Type="http://schemas.openxmlformats.org/officeDocument/2006/relationships/webSettings" Target="webSettings.xml"/><Relationship Id="rId15" Type="http://schemas.openxmlformats.org/officeDocument/2006/relationships/hyperlink" Target="mailto:mookherj@cc.umanitoba.ca" TargetMode="External"/><Relationship Id="rId23" Type="http://schemas.openxmlformats.org/officeDocument/2006/relationships/hyperlink" Target="mailto:Nandu.goswami@medunigraz.at" TargetMode="External"/><Relationship Id="rId28" Type="http://schemas.openxmlformats.org/officeDocument/2006/relationships/theme" Target="theme/theme1.xml"/><Relationship Id="rId10" Type="http://schemas.openxmlformats.org/officeDocument/2006/relationships/hyperlink" Target="mailto:pelosegui@cmima.csic.es" TargetMode="External"/><Relationship Id="rId19" Type="http://schemas.openxmlformats.org/officeDocument/2006/relationships/hyperlink" Target="mailto:David.a.green@kcl.ac.uk" TargetMode="External"/><Relationship Id="rId4" Type="http://schemas.openxmlformats.org/officeDocument/2006/relationships/settings" Target="settings.xml"/><Relationship Id="rId9" Type="http://schemas.openxmlformats.org/officeDocument/2006/relationships/hyperlink" Target="mailto:ums48@hotmail.com" TargetMode="External"/><Relationship Id="rId14" Type="http://schemas.openxmlformats.org/officeDocument/2006/relationships/hyperlink" Target="mailto:tim.constantin@nottingham.ac.uk" TargetMode="External"/><Relationship Id="rId22" Type="http://schemas.openxmlformats.org/officeDocument/2006/relationships/hyperlink" Target="mailto:Paul.leeson@cardiov.ox.ac.uk"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1792</Words>
  <Characters>10220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Cullingford</dc:creator>
  <cp:lastModifiedBy>Tristam Kaye</cp:lastModifiedBy>
  <cp:revision>5</cp:revision>
  <dcterms:created xsi:type="dcterms:W3CDTF">2013-06-13T10:58:00Z</dcterms:created>
  <dcterms:modified xsi:type="dcterms:W3CDTF">2013-06-17T10:42:00Z</dcterms:modified>
</cp:coreProperties>
</file>